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0C9B8" w14:textId="77777777" w:rsidR="00346D62" w:rsidRDefault="00346D62" w:rsidP="00346D62">
      <w:pPr>
        <w:spacing w:line="0" w:lineRule="atLeast"/>
        <w:ind w:right="-119"/>
        <w:jc w:val="center"/>
        <w:rPr>
          <w:rFonts w:ascii="Times New Roman" w:eastAsia="Times New Roman" w:hAnsi="Times New Roman"/>
          <w:b/>
          <w:sz w:val="24"/>
        </w:rPr>
      </w:pPr>
      <w:bookmarkStart w:id="0" w:name="page1"/>
      <w:bookmarkEnd w:id="0"/>
      <w:r>
        <w:rPr>
          <w:rFonts w:ascii="Times New Roman" w:eastAsia="Times New Roman" w:hAnsi="Times New Roman"/>
          <w:b/>
          <w:sz w:val="24"/>
        </w:rPr>
        <w:t>Shyama Prasad Mukherji College</w:t>
      </w:r>
    </w:p>
    <w:p w14:paraId="49D75715" w14:textId="6EA36F9D" w:rsidR="00346D62" w:rsidRDefault="00346D62" w:rsidP="00346D62">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 xml:space="preserve">Teaching Plan </w:t>
      </w:r>
      <w:r w:rsidR="0031637B">
        <w:rPr>
          <w:rFonts w:ascii="Times New Roman" w:eastAsia="Times New Roman" w:hAnsi="Times New Roman"/>
          <w:b/>
          <w:sz w:val="24"/>
          <w:u w:val="single"/>
        </w:rPr>
        <w:t>July</w:t>
      </w:r>
      <w:r>
        <w:rPr>
          <w:rFonts w:ascii="Times New Roman" w:eastAsia="Times New Roman" w:hAnsi="Times New Roman"/>
          <w:b/>
          <w:sz w:val="24"/>
          <w:u w:val="single"/>
        </w:rPr>
        <w:t xml:space="preserve"> -Nov</w:t>
      </w:r>
      <w:r w:rsidR="003A6A41">
        <w:rPr>
          <w:rFonts w:ascii="Times New Roman" w:eastAsia="Times New Roman" w:hAnsi="Times New Roman"/>
          <w:b/>
          <w:sz w:val="24"/>
          <w:u w:val="single"/>
        </w:rPr>
        <w:t xml:space="preserve">/ Dec </w:t>
      </w:r>
      <w:r w:rsidR="00834E98">
        <w:rPr>
          <w:rFonts w:ascii="Times New Roman" w:eastAsia="Times New Roman" w:hAnsi="Times New Roman"/>
          <w:b/>
          <w:sz w:val="24"/>
          <w:u w:val="single"/>
        </w:rPr>
        <w:t>202</w:t>
      </w:r>
      <w:r w:rsidR="00325A79">
        <w:rPr>
          <w:rFonts w:ascii="Times New Roman" w:eastAsia="Times New Roman" w:hAnsi="Times New Roman"/>
          <w:b/>
          <w:sz w:val="24"/>
          <w:u w:val="single"/>
        </w:rPr>
        <w:t>2</w:t>
      </w:r>
    </w:p>
    <w:p w14:paraId="2693547A" w14:textId="77777777" w:rsidR="006478A9" w:rsidRDefault="006478A9" w:rsidP="00346D62">
      <w:pPr>
        <w:spacing w:line="0" w:lineRule="atLeast"/>
        <w:ind w:left="180"/>
        <w:rPr>
          <w:rFonts w:ascii="Times New Roman" w:eastAsia="Times New Roman" w:hAnsi="Times New Roman"/>
          <w:b/>
          <w:sz w:val="24"/>
        </w:rPr>
      </w:pPr>
    </w:p>
    <w:p w14:paraId="6534A628" w14:textId="74D19022"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 B.Com (Hons) IIIrd year</w:t>
      </w:r>
    </w:p>
    <w:p w14:paraId="2FD72B18" w14:textId="77777777" w:rsidR="00346D62" w:rsidRDefault="00346D62" w:rsidP="00346D62">
      <w:pPr>
        <w:spacing w:line="42" w:lineRule="exact"/>
        <w:rPr>
          <w:rFonts w:ascii="Times New Roman" w:eastAsia="Times New Roman" w:hAnsi="Times New Roman"/>
          <w:sz w:val="24"/>
        </w:rPr>
      </w:pPr>
    </w:p>
    <w:p w14:paraId="6C9CF409" w14:textId="77777777"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Semester: V</w:t>
      </w:r>
    </w:p>
    <w:p w14:paraId="5C4ADF93" w14:textId="77777777" w:rsidR="00346D62" w:rsidRDefault="00346D62" w:rsidP="00346D62">
      <w:pPr>
        <w:spacing w:line="41" w:lineRule="exact"/>
        <w:rPr>
          <w:rFonts w:ascii="Times New Roman" w:eastAsia="Times New Roman" w:hAnsi="Times New Roman"/>
          <w:sz w:val="24"/>
        </w:rPr>
      </w:pPr>
    </w:p>
    <w:p w14:paraId="3F6FF03B" w14:textId="77777777"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 Individually</w:t>
      </w:r>
    </w:p>
    <w:p w14:paraId="445FDB81" w14:textId="77777777" w:rsidR="00346D62" w:rsidRDefault="00346D62" w:rsidP="00346D62">
      <w:pPr>
        <w:spacing w:line="41" w:lineRule="exact"/>
        <w:rPr>
          <w:rFonts w:ascii="Times New Roman" w:eastAsia="Times New Roman" w:hAnsi="Times New Roman"/>
          <w:sz w:val="24"/>
        </w:rPr>
      </w:pPr>
    </w:p>
    <w:p w14:paraId="2C74B610" w14:textId="77777777"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Paper: BCH 5.1 Principles of Marketing</w:t>
      </w:r>
    </w:p>
    <w:p w14:paraId="14794142" w14:textId="77777777" w:rsidR="00346D62" w:rsidRDefault="00346D62" w:rsidP="00346D62">
      <w:pPr>
        <w:spacing w:line="41" w:lineRule="exact"/>
        <w:rPr>
          <w:rFonts w:ascii="Times New Roman" w:eastAsia="Times New Roman" w:hAnsi="Times New Roman"/>
          <w:sz w:val="24"/>
        </w:rPr>
      </w:pPr>
    </w:p>
    <w:p w14:paraId="0AC9325C" w14:textId="703982E4"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Faculty: </w:t>
      </w:r>
      <w:r w:rsidR="00325A79">
        <w:rPr>
          <w:rFonts w:ascii="Times New Roman" w:eastAsia="Times New Roman" w:hAnsi="Times New Roman"/>
          <w:b/>
          <w:sz w:val="24"/>
        </w:rPr>
        <w:t>Ms. Ritika Tehelramani</w:t>
      </w:r>
    </w:p>
    <w:p w14:paraId="639D9B6F" w14:textId="77777777" w:rsidR="00346D62" w:rsidRDefault="00346D62" w:rsidP="00346D62">
      <w:pPr>
        <w:spacing w:line="41" w:lineRule="exact"/>
        <w:rPr>
          <w:rFonts w:ascii="Times New Roman" w:eastAsia="Times New Roman" w:hAnsi="Times New Roman"/>
          <w:sz w:val="24"/>
        </w:rPr>
      </w:pPr>
    </w:p>
    <w:p w14:paraId="3060CB04" w14:textId="54E2D7CF" w:rsidR="00346D62" w:rsidRDefault="00346D62" w:rsidP="00346D62">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5+5 Lectures 2+2 Tutorials</w:t>
      </w:r>
    </w:p>
    <w:p w14:paraId="7A0D8C70" w14:textId="1D7DF984" w:rsidR="006478A9" w:rsidRDefault="006478A9" w:rsidP="00346D62">
      <w:pPr>
        <w:spacing w:line="0" w:lineRule="atLeast"/>
        <w:ind w:left="180"/>
        <w:rPr>
          <w:rFonts w:ascii="Times New Roman" w:eastAsia="Times New Roman" w:hAnsi="Times New Roman"/>
          <w:b/>
          <w:sz w:val="24"/>
        </w:rPr>
      </w:pPr>
      <w:r>
        <w:rPr>
          <w:rFonts w:ascii="Times New Roman" w:eastAsia="Times New Roman" w:hAnsi="Times New Roman"/>
          <w:b/>
          <w:noProof/>
          <w:sz w:val="24"/>
        </w:rPr>
        <mc:AlternateContent>
          <mc:Choice Requires="wps">
            <w:drawing>
              <wp:anchor distT="0" distB="0" distL="114300" distR="114300" simplePos="0" relativeHeight="251660288" behindDoc="1" locked="0" layoutInCell="1" allowOverlap="1" wp14:anchorId="1C790700" wp14:editId="1EBCE90A">
                <wp:simplePos x="0" y="0"/>
                <wp:positionH relativeFrom="column">
                  <wp:posOffset>6563011</wp:posOffset>
                </wp:positionH>
                <wp:positionV relativeFrom="paragraph">
                  <wp:posOffset>178605</wp:posOffset>
                </wp:positionV>
                <wp:extent cx="1136" cy="5367154"/>
                <wp:effectExtent l="0" t="0" r="24765"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 cy="536715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3381B" id="Straight Connector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75pt,14.05pt" to="516.85pt,436.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" strokeweight="1pt"/>
            </w:pict>
          </mc:Fallback>
        </mc:AlternateContent>
      </w:r>
      <w:r>
        <w:rPr>
          <w:rFonts w:ascii="Times New Roman" w:eastAsia="Times New Roman" w:hAnsi="Times New Roman"/>
          <w:b/>
          <w:noProof/>
          <w:sz w:val="24"/>
        </w:rPr>
        <mc:AlternateContent>
          <mc:Choice Requires="wps">
            <w:drawing>
              <wp:anchor distT="0" distB="0" distL="114300" distR="114300" simplePos="0" relativeHeight="251661312" behindDoc="1" locked="0" layoutInCell="1" allowOverlap="1" wp14:anchorId="6A0E5254" wp14:editId="418C048E">
                <wp:simplePos x="0" y="0"/>
                <wp:positionH relativeFrom="column">
                  <wp:posOffset>-69743</wp:posOffset>
                </wp:positionH>
                <wp:positionV relativeFrom="paragraph">
                  <wp:posOffset>174616</wp:posOffset>
                </wp:positionV>
                <wp:extent cx="6633890" cy="6350"/>
                <wp:effectExtent l="0" t="0" r="209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3389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39F87" id="Straight Connector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75pt" to="516.85pt,1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" strokeweight="1pt"/>
            </w:pict>
          </mc:Fallback>
        </mc:AlternateContent>
      </w:r>
    </w:p>
    <w:p w14:paraId="0C591C31" w14:textId="77777777" w:rsidR="00346D62" w:rsidRDefault="00346D62" w:rsidP="00346D62">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Teaching Plan</w:t>
      </w:r>
    </w:p>
    <w:p w14:paraId="519B3F11" w14:textId="30413F59" w:rsidR="00346D62" w:rsidRDefault="00346D62" w:rsidP="00346D62">
      <w:pPr>
        <w:spacing w:line="20" w:lineRule="exact"/>
        <w:rPr>
          <w:rFonts w:ascii="Times New Roman" w:eastAsia="Times New Roman" w:hAnsi="Times New Roman"/>
          <w:sz w:val="24"/>
        </w:rPr>
      </w:pPr>
      <w:r>
        <w:rPr>
          <w:rFonts w:ascii="Times New Roman" w:eastAsia="Times New Roman" w:hAnsi="Times New Roman"/>
          <w:b/>
          <w:noProof/>
          <w:sz w:val="24"/>
        </w:rPr>
        <mc:AlternateContent>
          <mc:Choice Requires="wps">
            <w:drawing>
              <wp:anchor distT="0" distB="0" distL="114300" distR="114300" simplePos="0" relativeHeight="251659264" behindDoc="1" locked="0" layoutInCell="1" allowOverlap="1" wp14:anchorId="46F0BC6A" wp14:editId="76F0F6A5">
                <wp:simplePos x="0" y="0"/>
                <wp:positionH relativeFrom="column">
                  <wp:posOffset>-65405</wp:posOffset>
                </wp:positionH>
                <wp:positionV relativeFrom="paragraph">
                  <wp:posOffset>-170815</wp:posOffset>
                </wp:positionV>
                <wp:extent cx="0" cy="5577205"/>
                <wp:effectExtent l="10795" t="8890" r="8255" b="1460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5D7AA"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" strokeweight="1pt"/>
            </w:pict>
          </mc:Fallback>
        </mc:AlternateContent>
      </w:r>
    </w:p>
    <w:p w14:paraId="74C4795D" w14:textId="77777777" w:rsidR="00287904" w:rsidRDefault="00287904" w:rsidP="00346D62">
      <w:pPr>
        <w:spacing w:line="0" w:lineRule="atLeast"/>
        <w:rPr>
          <w:rFonts w:ascii="Times New Roman" w:eastAsia="Times New Roman" w:hAnsi="Times New Roman"/>
          <w:b/>
          <w:sz w:val="24"/>
        </w:rPr>
      </w:pPr>
    </w:p>
    <w:p w14:paraId="1E1D4EB0" w14:textId="77777777"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u w:val="single"/>
        </w:rPr>
        <w:t>Course Learning Outcomes</w:t>
      </w:r>
      <w:r w:rsidRPr="00287904">
        <w:rPr>
          <w:rFonts w:ascii="Times New Roman" w:eastAsia="Times New Roman" w:hAnsi="Times New Roman"/>
          <w:b/>
          <w:sz w:val="24"/>
        </w:rPr>
        <w:t xml:space="preserve"> After completing the course, the student shall be able to: </w:t>
      </w:r>
    </w:p>
    <w:p w14:paraId="41A4378E" w14:textId="77777777"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rPr>
        <w:t xml:space="preserve">CO1: develop understanding of basic concepts of marketing, marketing philosophies and environmental conditions effecting marketing decisions of a firm. </w:t>
      </w:r>
    </w:p>
    <w:p w14:paraId="57498F63" w14:textId="77777777"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rPr>
        <w:t>CO2: understand the dynamics of consumer behaviour and process of market selection through STP stages.</w:t>
      </w:r>
    </w:p>
    <w:p w14:paraId="1CEF57D1" w14:textId="0BD3544F"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rPr>
        <w:t xml:space="preserve"> CO3: understand and </w:t>
      </w:r>
      <w:r w:rsidR="00325A79" w:rsidRPr="00287904">
        <w:rPr>
          <w:rFonts w:ascii="Times New Roman" w:eastAsia="Times New Roman" w:hAnsi="Times New Roman"/>
          <w:b/>
          <w:sz w:val="24"/>
        </w:rPr>
        <w:t>analyse</w:t>
      </w:r>
      <w:r w:rsidRPr="00287904">
        <w:rPr>
          <w:rFonts w:ascii="Times New Roman" w:eastAsia="Times New Roman" w:hAnsi="Times New Roman"/>
          <w:b/>
          <w:sz w:val="24"/>
        </w:rPr>
        <w:t xml:space="preserve"> the process of value creation through marketing decisions involving product development.</w:t>
      </w:r>
    </w:p>
    <w:p w14:paraId="564C291B" w14:textId="55F4EC1E"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rPr>
        <w:t xml:space="preserve"> CO4: understand and </w:t>
      </w:r>
      <w:r w:rsidR="00325A79" w:rsidRPr="00287904">
        <w:rPr>
          <w:rFonts w:ascii="Times New Roman" w:eastAsia="Times New Roman" w:hAnsi="Times New Roman"/>
          <w:b/>
          <w:sz w:val="24"/>
        </w:rPr>
        <w:t>analyse</w:t>
      </w:r>
      <w:r w:rsidRPr="00287904">
        <w:rPr>
          <w:rFonts w:ascii="Times New Roman" w:eastAsia="Times New Roman" w:hAnsi="Times New Roman"/>
          <w:b/>
          <w:sz w:val="24"/>
        </w:rPr>
        <w:t xml:space="preserve"> the process of value creation through marketing decisions involving product pricing and its distribution.</w:t>
      </w:r>
    </w:p>
    <w:p w14:paraId="548F6E47" w14:textId="1264BAC5" w:rsidR="00287904" w:rsidRDefault="00287904" w:rsidP="00346D62">
      <w:pPr>
        <w:spacing w:line="0" w:lineRule="atLeast"/>
        <w:rPr>
          <w:rFonts w:ascii="Times New Roman" w:eastAsia="Times New Roman" w:hAnsi="Times New Roman"/>
          <w:b/>
          <w:sz w:val="24"/>
        </w:rPr>
      </w:pPr>
      <w:r w:rsidRPr="00287904">
        <w:rPr>
          <w:rFonts w:ascii="Times New Roman" w:eastAsia="Times New Roman" w:hAnsi="Times New Roman"/>
          <w:b/>
          <w:sz w:val="24"/>
        </w:rPr>
        <w:t xml:space="preserve"> CO5: understand and </w:t>
      </w:r>
      <w:r w:rsidR="00325A79" w:rsidRPr="00287904">
        <w:rPr>
          <w:rFonts w:ascii="Times New Roman" w:eastAsia="Times New Roman" w:hAnsi="Times New Roman"/>
          <w:b/>
          <w:sz w:val="24"/>
        </w:rPr>
        <w:t>analyse</w:t>
      </w:r>
      <w:r w:rsidRPr="00287904">
        <w:rPr>
          <w:rFonts w:ascii="Times New Roman" w:eastAsia="Times New Roman" w:hAnsi="Times New Roman"/>
          <w:b/>
          <w:sz w:val="24"/>
        </w:rPr>
        <w:t xml:space="preserve"> the process of value creation through marketing decisions involving product promotion and also to equip them with the knowledge of various developments in marketing area that may govern marketing decisions of a firm</w:t>
      </w:r>
    </w:p>
    <w:p w14:paraId="3B3268F6" w14:textId="77777777" w:rsidR="00287904" w:rsidRDefault="00287904" w:rsidP="00346D62">
      <w:pPr>
        <w:spacing w:line="0" w:lineRule="atLeast"/>
        <w:rPr>
          <w:rFonts w:ascii="Times New Roman" w:eastAsia="Times New Roman" w:hAnsi="Times New Roman"/>
          <w:b/>
          <w:sz w:val="24"/>
        </w:rPr>
      </w:pPr>
    </w:p>
    <w:p w14:paraId="4BCF6304" w14:textId="04CB87A4" w:rsidR="00346D62" w:rsidRPr="00287904" w:rsidRDefault="00287904" w:rsidP="00346D62">
      <w:pPr>
        <w:spacing w:line="0" w:lineRule="atLeast"/>
        <w:rPr>
          <w:rFonts w:ascii="Times New Roman" w:eastAsia="Times New Roman" w:hAnsi="Times New Roman"/>
          <w:b/>
          <w:sz w:val="24"/>
          <w:u w:val="single"/>
        </w:rPr>
      </w:pPr>
      <w:r w:rsidRPr="00287904">
        <w:rPr>
          <w:rFonts w:ascii="Times New Roman" w:eastAsia="Times New Roman" w:hAnsi="Times New Roman"/>
          <w:b/>
          <w:sz w:val="24"/>
          <w:u w:val="single"/>
        </w:rPr>
        <w:t>Course Contents</w:t>
      </w:r>
    </w:p>
    <w:p w14:paraId="6E16633F" w14:textId="1C39F9DB" w:rsidR="00346D62" w:rsidRDefault="00346D62" w:rsidP="00346D62">
      <w:pPr>
        <w:spacing w:line="20" w:lineRule="exact"/>
        <w:rPr>
          <w:rFonts w:ascii="Times New Roman" w:eastAsia="Times New Roman" w:hAnsi="Times New Roman"/>
          <w:sz w:val="24"/>
        </w:rPr>
      </w:pPr>
    </w:p>
    <w:p w14:paraId="15D0AF56" w14:textId="77777777" w:rsidR="00287904" w:rsidRDefault="0031637B" w:rsidP="00346D62">
      <w:pPr>
        <w:rPr>
          <w:rFonts w:ascii="Arial" w:hAnsi="Arial"/>
          <w:b/>
          <w:bCs/>
          <w:sz w:val="24"/>
          <w:szCs w:val="24"/>
          <w:u w:val="single"/>
        </w:rPr>
      </w:pPr>
      <w:bookmarkStart w:id="1" w:name="_Hlk499327130"/>
      <w:r>
        <w:rPr>
          <w:rFonts w:ascii="Arial" w:hAnsi="Arial"/>
          <w:b/>
          <w:bCs/>
          <w:sz w:val="24"/>
          <w:szCs w:val="24"/>
          <w:u w:val="single"/>
        </w:rPr>
        <w:t xml:space="preserve"> July- </w:t>
      </w:r>
      <w:r w:rsidR="00834E98">
        <w:rPr>
          <w:rFonts w:ascii="Arial" w:hAnsi="Arial"/>
          <w:b/>
          <w:bCs/>
          <w:sz w:val="24"/>
          <w:szCs w:val="24"/>
          <w:u w:val="single"/>
        </w:rPr>
        <w:t>August</w:t>
      </w:r>
      <w:r w:rsidR="00346D62">
        <w:rPr>
          <w:rFonts w:ascii="Arial" w:hAnsi="Arial"/>
          <w:b/>
          <w:bCs/>
          <w:sz w:val="24"/>
          <w:szCs w:val="24"/>
          <w:u w:val="single"/>
        </w:rPr>
        <w:t xml:space="preserve"> </w:t>
      </w:r>
    </w:p>
    <w:p w14:paraId="6BEA5D12" w14:textId="454F7F3A" w:rsidR="00346D62" w:rsidRDefault="00287904" w:rsidP="00346D62">
      <w:pPr>
        <w:rPr>
          <w:rFonts w:ascii="Arial" w:hAnsi="Arial"/>
          <w:b/>
          <w:bCs/>
          <w:sz w:val="24"/>
          <w:szCs w:val="24"/>
          <w:u w:val="single"/>
        </w:rPr>
      </w:pPr>
      <w:r>
        <w:rPr>
          <w:rFonts w:ascii="Arial" w:hAnsi="Arial"/>
          <w:b/>
          <w:bCs/>
          <w:sz w:val="24"/>
          <w:szCs w:val="24"/>
          <w:u w:val="single"/>
        </w:rPr>
        <w:t xml:space="preserve">Unit 1 </w:t>
      </w:r>
    </w:p>
    <w:bookmarkEnd w:id="1"/>
    <w:p w14:paraId="19017F0A" w14:textId="77777777" w:rsidR="00346D62" w:rsidRPr="0031637B" w:rsidRDefault="00346D62" w:rsidP="0031637B">
      <w:pPr>
        <w:pStyle w:val="ListParagraph"/>
        <w:numPr>
          <w:ilvl w:val="0"/>
          <w:numId w:val="10"/>
        </w:numPr>
        <w:rPr>
          <w:rFonts w:ascii="Arial" w:hAnsi="Arial"/>
          <w:sz w:val="24"/>
          <w:szCs w:val="24"/>
        </w:rPr>
      </w:pPr>
      <w:r w:rsidRPr="0031637B">
        <w:rPr>
          <w:rFonts w:ascii="Arial" w:hAnsi="Arial"/>
          <w:sz w:val="24"/>
          <w:szCs w:val="24"/>
        </w:rPr>
        <w:t>Introduction- Meaning, Nature, functions and scope of Marketing.</w:t>
      </w:r>
    </w:p>
    <w:p w14:paraId="69737414" w14:textId="77777777" w:rsidR="00346D62" w:rsidRPr="0031637B" w:rsidRDefault="00346D62" w:rsidP="0031637B">
      <w:pPr>
        <w:pStyle w:val="ListParagraph"/>
        <w:numPr>
          <w:ilvl w:val="0"/>
          <w:numId w:val="10"/>
        </w:numPr>
        <w:rPr>
          <w:rFonts w:ascii="Arial" w:hAnsi="Arial"/>
          <w:sz w:val="24"/>
          <w:szCs w:val="24"/>
        </w:rPr>
      </w:pPr>
      <w:r w:rsidRPr="0031637B">
        <w:rPr>
          <w:rFonts w:ascii="Arial" w:hAnsi="Arial"/>
          <w:sz w:val="24"/>
          <w:szCs w:val="24"/>
        </w:rPr>
        <w:t>Evolution of Marketing – Philosophies including Holistic marketing.</w:t>
      </w:r>
    </w:p>
    <w:p w14:paraId="4C6F67C7" w14:textId="4785BE37" w:rsidR="0031637B" w:rsidRPr="0031637B" w:rsidRDefault="00346D62" w:rsidP="0031637B">
      <w:pPr>
        <w:pStyle w:val="ListParagraph"/>
        <w:numPr>
          <w:ilvl w:val="0"/>
          <w:numId w:val="10"/>
        </w:numPr>
        <w:rPr>
          <w:rFonts w:ascii="Arial" w:hAnsi="Arial"/>
          <w:sz w:val="24"/>
          <w:szCs w:val="24"/>
        </w:rPr>
      </w:pPr>
      <w:r w:rsidRPr="0031637B">
        <w:rPr>
          <w:rFonts w:ascii="Arial" w:hAnsi="Arial"/>
          <w:sz w:val="24"/>
          <w:szCs w:val="24"/>
        </w:rPr>
        <w:t>Marketing Mix – extended (7 Ps)</w:t>
      </w:r>
      <w:r w:rsidR="0031637B" w:rsidRPr="0031637B">
        <w:rPr>
          <w:rFonts w:ascii="Arial" w:hAnsi="Arial"/>
          <w:sz w:val="24"/>
          <w:szCs w:val="24"/>
        </w:rPr>
        <w:t xml:space="preserve"> </w:t>
      </w:r>
    </w:p>
    <w:p w14:paraId="70DF17BF" w14:textId="356D8A25" w:rsidR="0031637B" w:rsidRPr="0031637B" w:rsidRDefault="0031637B" w:rsidP="0031637B">
      <w:pPr>
        <w:pStyle w:val="ListParagraph"/>
        <w:numPr>
          <w:ilvl w:val="0"/>
          <w:numId w:val="10"/>
        </w:numPr>
        <w:rPr>
          <w:rFonts w:ascii="Arial" w:hAnsi="Arial" w:cs="Arial"/>
          <w:sz w:val="24"/>
          <w:szCs w:val="24"/>
        </w:rPr>
      </w:pPr>
      <w:r w:rsidRPr="0031637B">
        <w:rPr>
          <w:rFonts w:ascii="Arial" w:hAnsi="Arial"/>
          <w:sz w:val="24"/>
          <w:szCs w:val="24"/>
        </w:rPr>
        <w:t>Service Marketing</w:t>
      </w:r>
    </w:p>
    <w:p w14:paraId="7B79110F" w14:textId="10B628FE" w:rsidR="0031637B" w:rsidRDefault="0031637B" w:rsidP="0031637B">
      <w:pPr>
        <w:pStyle w:val="ListParagraph"/>
        <w:numPr>
          <w:ilvl w:val="0"/>
          <w:numId w:val="10"/>
        </w:numPr>
        <w:rPr>
          <w:rFonts w:ascii="Arial" w:hAnsi="Arial"/>
          <w:sz w:val="24"/>
          <w:szCs w:val="24"/>
        </w:rPr>
      </w:pPr>
      <w:r w:rsidRPr="0031637B">
        <w:rPr>
          <w:rFonts w:ascii="Arial" w:hAnsi="Arial"/>
          <w:sz w:val="24"/>
          <w:szCs w:val="24"/>
        </w:rPr>
        <w:t>Marketing Environment – Micro, Macro</w:t>
      </w:r>
    </w:p>
    <w:p w14:paraId="374F503F" w14:textId="55BC5767" w:rsidR="00287904" w:rsidRPr="00287904" w:rsidRDefault="00287904" w:rsidP="00287904">
      <w:pPr>
        <w:ind w:left="360"/>
        <w:rPr>
          <w:rFonts w:ascii="Arial" w:hAnsi="Arial"/>
          <w:b/>
          <w:bCs/>
          <w:sz w:val="24"/>
          <w:szCs w:val="24"/>
          <w:u w:val="single"/>
        </w:rPr>
      </w:pPr>
      <w:r w:rsidRPr="00287904">
        <w:rPr>
          <w:rFonts w:ascii="Arial" w:hAnsi="Arial"/>
          <w:b/>
          <w:bCs/>
          <w:sz w:val="24"/>
          <w:szCs w:val="24"/>
          <w:u w:val="single"/>
        </w:rPr>
        <w:t>Unit 2</w:t>
      </w:r>
    </w:p>
    <w:p w14:paraId="6E9067B4" w14:textId="6C8B89C2" w:rsidR="0031637B" w:rsidRPr="0031637B" w:rsidRDefault="0031637B" w:rsidP="0031637B">
      <w:pPr>
        <w:pStyle w:val="ListParagraph"/>
        <w:numPr>
          <w:ilvl w:val="0"/>
          <w:numId w:val="10"/>
        </w:numPr>
        <w:rPr>
          <w:rFonts w:ascii="Arial" w:hAnsi="Arial"/>
          <w:sz w:val="24"/>
          <w:szCs w:val="24"/>
        </w:rPr>
      </w:pPr>
      <w:r w:rsidRPr="0031637B">
        <w:rPr>
          <w:rFonts w:ascii="Arial" w:hAnsi="Arial"/>
          <w:sz w:val="24"/>
          <w:szCs w:val="24"/>
        </w:rPr>
        <w:t>Consumer buying process, factors affecting it.</w:t>
      </w:r>
    </w:p>
    <w:p w14:paraId="71051B40" w14:textId="440B0DF5" w:rsidR="00346D62" w:rsidRDefault="0031637B" w:rsidP="00346D62">
      <w:pPr>
        <w:rPr>
          <w:rFonts w:ascii="Arial" w:hAnsi="Arial"/>
          <w:b/>
          <w:bCs/>
          <w:sz w:val="24"/>
          <w:szCs w:val="24"/>
          <w:u w:val="single"/>
        </w:rPr>
      </w:pPr>
      <w:r>
        <w:rPr>
          <w:rFonts w:ascii="Arial" w:hAnsi="Arial"/>
          <w:b/>
          <w:bCs/>
          <w:sz w:val="24"/>
          <w:szCs w:val="24"/>
          <w:u w:val="single"/>
        </w:rPr>
        <w:t xml:space="preserve"> </w:t>
      </w:r>
      <w:r w:rsidR="00834E98">
        <w:rPr>
          <w:rFonts w:ascii="Arial" w:hAnsi="Arial"/>
          <w:b/>
          <w:bCs/>
          <w:sz w:val="24"/>
          <w:szCs w:val="24"/>
          <w:u w:val="single"/>
        </w:rPr>
        <w:t>September</w:t>
      </w:r>
      <w:r w:rsidR="00287904">
        <w:rPr>
          <w:rFonts w:ascii="Arial" w:hAnsi="Arial"/>
          <w:b/>
          <w:bCs/>
          <w:sz w:val="24"/>
          <w:szCs w:val="24"/>
          <w:u w:val="single"/>
        </w:rPr>
        <w:t xml:space="preserve"> Unit 2  </w:t>
      </w:r>
    </w:p>
    <w:p w14:paraId="0B084EB6" w14:textId="77777777" w:rsidR="00346D62" w:rsidRDefault="00346D62" w:rsidP="00346D62">
      <w:pPr>
        <w:pStyle w:val="ListParagraph"/>
        <w:numPr>
          <w:ilvl w:val="0"/>
          <w:numId w:val="2"/>
        </w:numPr>
        <w:spacing w:line="240" w:lineRule="auto"/>
        <w:rPr>
          <w:rFonts w:ascii="Arial" w:hAnsi="Arial" w:cs="Arial"/>
          <w:sz w:val="24"/>
          <w:szCs w:val="24"/>
        </w:rPr>
      </w:pPr>
      <w:r>
        <w:rPr>
          <w:rFonts w:ascii="Arial" w:hAnsi="Arial" w:cs="Arial"/>
          <w:sz w:val="24"/>
          <w:szCs w:val="24"/>
        </w:rPr>
        <w:t>Segmentation – STP</w:t>
      </w:r>
    </w:p>
    <w:p w14:paraId="58C05CC7" w14:textId="3185C28F" w:rsidR="00346D62" w:rsidRDefault="00346D62" w:rsidP="00346D62">
      <w:pPr>
        <w:pStyle w:val="ListParagraph"/>
        <w:numPr>
          <w:ilvl w:val="0"/>
          <w:numId w:val="2"/>
        </w:numPr>
        <w:spacing w:line="240" w:lineRule="auto"/>
        <w:rPr>
          <w:rFonts w:ascii="Arial" w:hAnsi="Arial" w:cs="Arial"/>
          <w:sz w:val="24"/>
          <w:szCs w:val="24"/>
        </w:rPr>
      </w:pPr>
      <w:r>
        <w:rPr>
          <w:rFonts w:ascii="Arial" w:hAnsi="Arial" w:cs="Arial"/>
          <w:sz w:val="24"/>
          <w:szCs w:val="24"/>
        </w:rPr>
        <w:t>Product Mix</w:t>
      </w:r>
    </w:p>
    <w:p w14:paraId="7385BD24" w14:textId="1B6D6340" w:rsidR="0031637B" w:rsidRDefault="0031637B" w:rsidP="00346D62">
      <w:pPr>
        <w:pStyle w:val="ListParagraph"/>
        <w:numPr>
          <w:ilvl w:val="0"/>
          <w:numId w:val="2"/>
        </w:numPr>
        <w:spacing w:line="240" w:lineRule="auto"/>
        <w:rPr>
          <w:rFonts w:ascii="Arial" w:hAnsi="Arial" w:cs="Arial"/>
          <w:sz w:val="24"/>
          <w:szCs w:val="24"/>
        </w:rPr>
      </w:pPr>
      <w:r>
        <w:rPr>
          <w:rFonts w:ascii="Arial" w:hAnsi="Arial" w:cs="Arial"/>
          <w:sz w:val="24"/>
          <w:szCs w:val="24"/>
        </w:rPr>
        <w:t>Branding, Packaging and labelling.</w:t>
      </w:r>
    </w:p>
    <w:p w14:paraId="66B43521" w14:textId="77777777" w:rsidR="00346D62" w:rsidRDefault="00346D62" w:rsidP="00346D62">
      <w:pPr>
        <w:pStyle w:val="ListParagraph"/>
        <w:numPr>
          <w:ilvl w:val="0"/>
          <w:numId w:val="2"/>
        </w:numPr>
        <w:spacing w:line="240" w:lineRule="auto"/>
        <w:rPr>
          <w:rFonts w:ascii="Arial" w:hAnsi="Arial" w:cs="Arial"/>
          <w:sz w:val="24"/>
          <w:szCs w:val="24"/>
        </w:rPr>
      </w:pPr>
      <w:r>
        <w:rPr>
          <w:rFonts w:ascii="Arial" w:hAnsi="Arial" w:cs="Arial"/>
          <w:sz w:val="24"/>
          <w:szCs w:val="24"/>
        </w:rPr>
        <w:t>Product life cycle, new product development.</w:t>
      </w:r>
    </w:p>
    <w:p w14:paraId="2A670FFA" w14:textId="224FF890" w:rsidR="00346D62" w:rsidRDefault="00834E98" w:rsidP="00346D62">
      <w:pPr>
        <w:rPr>
          <w:rFonts w:ascii="Arial" w:hAnsi="Arial"/>
          <w:b/>
          <w:bCs/>
          <w:sz w:val="24"/>
          <w:szCs w:val="24"/>
          <w:u w:val="single"/>
        </w:rPr>
      </w:pPr>
      <w:r>
        <w:rPr>
          <w:rFonts w:ascii="Arial" w:hAnsi="Arial"/>
          <w:b/>
          <w:bCs/>
          <w:sz w:val="24"/>
          <w:szCs w:val="24"/>
          <w:u w:val="single"/>
        </w:rPr>
        <w:t>October</w:t>
      </w:r>
      <w:r w:rsidR="00287904">
        <w:rPr>
          <w:rFonts w:ascii="Arial" w:hAnsi="Arial"/>
          <w:b/>
          <w:bCs/>
          <w:sz w:val="24"/>
          <w:szCs w:val="24"/>
          <w:u w:val="single"/>
        </w:rPr>
        <w:t xml:space="preserve"> Unit 3</w:t>
      </w:r>
    </w:p>
    <w:p w14:paraId="4EDCAD41" w14:textId="77777777" w:rsidR="00346D62" w:rsidRDefault="00346D62" w:rsidP="00346D62">
      <w:pPr>
        <w:pStyle w:val="ListParagraph"/>
        <w:numPr>
          <w:ilvl w:val="0"/>
          <w:numId w:val="3"/>
        </w:numPr>
        <w:spacing w:line="240" w:lineRule="auto"/>
        <w:rPr>
          <w:rFonts w:ascii="Arial" w:hAnsi="Arial" w:cs="Arial"/>
          <w:b/>
          <w:bCs/>
          <w:sz w:val="24"/>
          <w:szCs w:val="24"/>
          <w:u w:val="single"/>
        </w:rPr>
      </w:pPr>
      <w:r>
        <w:rPr>
          <w:rFonts w:ascii="Arial" w:hAnsi="Arial" w:cs="Arial"/>
          <w:sz w:val="24"/>
          <w:szCs w:val="24"/>
        </w:rPr>
        <w:t>Pricing policies, factors</w:t>
      </w:r>
    </w:p>
    <w:p w14:paraId="02EF82BD" w14:textId="70FF6960" w:rsidR="00346D62" w:rsidRPr="00287904" w:rsidRDefault="00346D62" w:rsidP="00346D62">
      <w:pPr>
        <w:pStyle w:val="ListParagraph"/>
        <w:numPr>
          <w:ilvl w:val="0"/>
          <w:numId w:val="3"/>
        </w:numPr>
        <w:spacing w:line="240" w:lineRule="auto"/>
        <w:rPr>
          <w:rFonts w:ascii="Arial" w:hAnsi="Arial" w:cs="Arial"/>
          <w:b/>
          <w:bCs/>
          <w:sz w:val="24"/>
          <w:szCs w:val="24"/>
          <w:u w:val="single"/>
        </w:rPr>
      </w:pPr>
      <w:r>
        <w:rPr>
          <w:rFonts w:ascii="Arial" w:hAnsi="Arial" w:cs="Arial"/>
          <w:sz w:val="24"/>
          <w:szCs w:val="24"/>
        </w:rPr>
        <w:t>Promotion – tools, promotion mix and its determinants</w:t>
      </w:r>
    </w:p>
    <w:p w14:paraId="117A8981" w14:textId="45155AF2" w:rsidR="00287904" w:rsidRPr="00287904" w:rsidRDefault="00287904" w:rsidP="00287904">
      <w:pPr>
        <w:pStyle w:val="ListParagraph"/>
        <w:spacing w:line="240" w:lineRule="auto"/>
        <w:ind w:left="927"/>
        <w:rPr>
          <w:rFonts w:ascii="Arial" w:hAnsi="Arial" w:cs="Arial"/>
          <w:b/>
          <w:bCs/>
          <w:sz w:val="24"/>
          <w:szCs w:val="24"/>
          <w:u w:val="single"/>
        </w:rPr>
      </w:pPr>
      <w:r w:rsidRPr="00287904">
        <w:rPr>
          <w:rFonts w:ascii="Arial" w:hAnsi="Arial" w:cs="Arial"/>
          <w:b/>
          <w:bCs/>
          <w:sz w:val="24"/>
          <w:szCs w:val="24"/>
          <w:u w:val="single"/>
        </w:rPr>
        <w:t>Unit 4</w:t>
      </w:r>
    </w:p>
    <w:p w14:paraId="39774442" w14:textId="6A95FE76" w:rsidR="00346D62" w:rsidRDefault="0031637B" w:rsidP="00346D62">
      <w:pPr>
        <w:pStyle w:val="ListParagraph"/>
        <w:numPr>
          <w:ilvl w:val="0"/>
          <w:numId w:val="3"/>
        </w:numPr>
        <w:spacing w:line="240" w:lineRule="auto"/>
        <w:rPr>
          <w:rFonts w:ascii="Arial" w:hAnsi="Arial" w:cs="Arial"/>
          <w:b/>
          <w:bCs/>
          <w:sz w:val="24"/>
          <w:szCs w:val="24"/>
          <w:u w:val="single"/>
        </w:rPr>
      </w:pPr>
      <w:r>
        <w:rPr>
          <w:rFonts w:ascii="Arial" w:hAnsi="Arial" w:cs="Arial"/>
          <w:sz w:val="24"/>
          <w:szCs w:val="24"/>
        </w:rPr>
        <w:t>Distribution- Channels, choice, need and logistics</w:t>
      </w:r>
    </w:p>
    <w:p w14:paraId="2F826947" w14:textId="131D073B" w:rsidR="00346D62" w:rsidRDefault="003A6A41" w:rsidP="00346D62">
      <w:pPr>
        <w:rPr>
          <w:rFonts w:ascii="Arial" w:hAnsi="Arial"/>
          <w:b/>
          <w:bCs/>
          <w:sz w:val="24"/>
          <w:szCs w:val="24"/>
          <w:u w:val="single"/>
        </w:rPr>
      </w:pPr>
      <w:r>
        <w:rPr>
          <w:rFonts w:ascii="Arial" w:hAnsi="Arial"/>
          <w:b/>
          <w:bCs/>
          <w:sz w:val="24"/>
          <w:szCs w:val="24"/>
          <w:u w:val="single"/>
        </w:rPr>
        <w:t xml:space="preserve"> </w:t>
      </w:r>
      <w:r w:rsidR="00834E98">
        <w:rPr>
          <w:rFonts w:ascii="Arial" w:hAnsi="Arial"/>
          <w:b/>
          <w:bCs/>
          <w:sz w:val="24"/>
          <w:szCs w:val="24"/>
          <w:u w:val="single"/>
        </w:rPr>
        <w:t xml:space="preserve">November </w:t>
      </w:r>
      <w:r w:rsidR="00287904">
        <w:rPr>
          <w:rFonts w:ascii="Arial" w:hAnsi="Arial"/>
          <w:b/>
          <w:bCs/>
          <w:sz w:val="24"/>
          <w:szCs w:val="24"/>
          <w:u w:val="single"/>
        </w:rPr>
        <w:t xml:space="preserve"> Unit 5</w:t>
      </w:r>
    </w:p>
    <w:p w14:paraId="112F1782" w14:textId="2D114D1C" w:rsidR="00834E98" w:rsidRPr="00834E98" w:rsidRDefault="003A6A41" w:rsidP="003A6A41">
      <w:pPr>
        <w:pStyle w:val="ListParagraph"/>
        <w:numPr>
          <w:ilvl w:val="1"/>
          <w:numId w:val="12"/>
        </w:numPr>
        <w:rPr>
          <w:rFonts w:ascii="Arial" w:hAnsi="Arial"/>
          <w:b/>
          <w:bCs/>
          <w:sz w:val="24"/>
          <w:szCs w:val="24"/>
          <w:u w:val="single"/>
        </w:rPr>
      </w:pPr>
      <w:r>
        <w:rPr>
          <w:rFonts w:ascii="Arial" w:hAnsi="Arial"/>
          <w:sz w:val="24"/>
          <w:szCs w:val="24"/>
        </w:rPr>
        <w:t>Sustainable</w:t>
      </w:r>
      <w:r w:rsidR="00346D62" w:rsidRPr="00834E98">
        <w:rPr>
          <w:rFonts w:ascii="Arial" w:hAnsi="Arial"/>
          <w:sz w:val="24"/>
          <w:szCs w:val="24"/>
        </w:rPr>
        <w:t xml:space="preserve"> Marketing</w:t>
      </w:r>
    </w:p>
    <w:p w14:paraId="0F2A70BD" w14:textId="0BC7ED30" w:rsidR="00346D62" w:rsidRPr="00834E98" w:rsidRDefault="00346D62" w:rsidP="003A6A41">
      <w:pPr>
        <w:pStyle w:val="ListParagraph"/>
        <w:numPr>
          <w:ilvl w:val="1"/>
          <w:numId w:val="12"/>
        </w:numPr>
        <w:rPr>
          <w:rFonts w:ascii="Arial" w:hAnsi="Arial"/>
          <w:b/>
          <w:bCs/>
          <w:sz w:val="24"/>
          <w:szCs w:val="24"/>
          <w:u w:val="single"/>
        </w:rPr>
      </w:pPr>
      <w:r w:rsidRPr="00834E98">
        <w:rPr>
          <w:rFonts w:ascii="Arial" w:hAnsi="Arial"/>
          <w:sz w:val="24"/>
          <w:szCs w:val="24"/>
        </w:rPr>
        <w:t>Rural Marketing</w:t>
      </w:r>
    </w:p>
    <w:p w14:paraId="56310A5B" w14:textId="0FE2FEE4" w:rsidR="003A6A41" w:rsidRDefault="00346D62" w:rsidP="003A6A41">
      <w:pPr>
        <w:pStyle w:val="ListParagraph"/>
        <w:numPr>
          <w:ilvl w:val="1"/>
          <w:numId w:val="12"/>
        </w:numPr>
        <w:rPr>
          <w:rFonts w:ascii="Arial" w:hAnsi="Arial"/>
          <w:sz w:val="24"/>
          <w:szCs w:val="24"/>
        </w:rPr>
      </w:pPr>
      <w:r w:rsidRPr="003A6A41">
        <w:rPr>
          <w:rFonts w:ascii="Arial" w:hAnsi="Arial"/>
          <w:sz w:val="24"/>
          <w:szCs w:val="24"/>
        </w:rPr>
        <w:t>Social Marketing</w:t>
      </w:r>
    </w:p>
    <w:p w14:paraId="5DA86555" w14:textId="12592A00" w:rsidR="00346D62" w:rsidRPr="003A6A41" w:rsidRDefault="003A6A41" w:rsidP="003A6A41">
      <w:pPr>
        <w:pStyle w:val="ListParagraph"/>
        <w:numPr>
          <w:ilvl w:val="1"/>
          <w:numId w:val="12"/>
        </w:numPr>
        <w:rPr>
          <w:rFonts w:ascii="Arial" w:hAnsi="Arial"/>
          <w:sz w:val="24"/>
          <w:szCs w:val="24"/>
        </w:rPr>
      </w:pPr>
      <w:r w:rsidRPr="003A6A41">
        <w:rPr>
          <w:rFonts w:ascii="Arial" w:hAnsi="Arial"/>
          <w:sz w:val="24"/>
          <w:szCs w:val="24"/>
        </w:rPr>
        <w:t xml:space="preserve">Digital </w:t>
      </w:r>
      <w:r w:rsidR="00346D62" w:rsidRPr="003A6A41">
        <w:rPr>
          <w:rFonts w:ascii="Arial" w:hAnsi="Arial"/>
          <w:sz w:val="24"/>
          <w:szCs w:val="24"/>
        </w:rPr>
        <w:t>marketing</w:t>
      </w:r>
    </w:p>
    <w:p w14:paraId="204459B4" w14:textId="14B3521A" w:rsidR="00346D62" w:rsidRPr="00834E98" w:rsidRDefault="00346D62" w:rsidP="003A6A41">
      <w:pPr>
        <w:pStyle w:val="ListParagraph"/>
        <w:rPr>
          <w:rFonts w:ascii="Arial" w:hAnsi="Arial"/>
          <w:b/>
          <w:bCs/>
          <w:sz w:val="24"/>
          <w:szCs w:val="24"/>
        </w:rPr>
      </w:pPr>
    </w:p>
    <w:p w14:paraId="79321079" w14:textId="77777777" w:rsidR="00346D62" w:rsidRDefault="00346D62" w:rsidP="00346D62">
      <w:pPr>
        <w:spacing w:line="231" w:lineRule="exact"/>
        <w:rPr>
          <w:rFonts w:ascii="Times New Roman" w:eastAsia="Times New Roman" w:hAnsi="Times New Roman"/>
          <w:sz w:val="24"/>
        </w:rPr>
      </w:pPr>
    </w:p>
    <w:p w14:paraId="10AEFA1B" w14:textId="358AB506" w:rsidR="00346D62" w:rsidRDefault="00346D62" w:rsidP="00346D62">
      <w:pPr>
        <w:spacing w:line="0" w:lineRule="atLeast"/>
        <w:rPr>
          <w:rFonts w:ascii="Times New Roman" w:eastAsia="Times New Roman" w:hAnsi="Times New Roman"/>
          <w:b/>
          <w:sz w:val="24"/>
        </w:rPr>
      </w:pPr>
    </w:p>
    <w:p w14:paraId="23BD92EF" w14:textId="339087CE" w:rsidR="00346D62" w:rsidRDefault="00346D62" w:rsidP="00346D62">
      <w:pPr>
        <w:spacing w:line="20" w:lineRule="exact"/>
        <w:rPr>
          <w:rFonts w:ascii="Times New Roman" w:eastAsia="Times New Roman" w:hAnsi="Times New Roman"/>
          <w:sz w:val="24"/>
        </w:rPr>
      </w:pPr>
      <w:r>
        <w:rPr>
          <w:rFonts w:ascii="Times New Roman" w:eastAsia="Times New Roman" w:hAnsi="Times New Roman"/>
          <w:b/>
          <w:noProof/>
          <w:sz w:val="24"/>
        </w:rPr>
        <mc:AlternateContent>
          <mc:Choice Requires="wps">
            <w:drawing>
              <wp:anchor distT="0" distB="0" distL="114300" distR="114300" simplePos="0" relativeHeight="251663360" behindDoc="1" locked="0" layoutInCell="1" allowOverlap="1" wp14:anchorId="450D49B0" wp14:editId="2DEE8C7E">
                <wp:simplePos x="0" y="0"/>
                <wp:positionH relativeFrom="column">
                  <wp:posOffset>-71755</wp:posOffset>
                </wp:positionH>
                <wp:positionV relativeFrom="paragraph">
                  <wp:posOffset>-164465</wp:posOffset>
                </wp:positionV>
                <wp:extent cx="6313170" cy="0"/>
                <wp:effectExtent l="13970" t="10795" r="6985"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89887"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" strokeweight="1pt"/>
            </w:pict>
          </mc:Fallback>
        </mc:AlternateContent>
      </w:r>
    </w:p>
    <w:p w14:paraId="78A1A59A" w14:textId="77777777" w:rsidR="004A6673" w:rsidRDefault="004A6673" w:rsidP="00346D62">
      <w:pPr>
        <w:rPr>
          <w:rFonts w:ascii="Times New Roman" w:hAnsi="Times New Roman" w:cs="Times New Roman"/>
          <w:b/>
          <w:bCs/>
          <w:sz w:val="24"/>
          <w:szCs w:val="24"/>
          <w:u w:val="single"/>
        </w:rPr>
      </w:pPr>
    </w:p>
    <w:p w14:paraId="7782FB59" w14:textId="5F6918A5" w:rsidR="004A6673" w:rsidRDefault="004A6673" w:rsidP="00346D62">
      <w:pPr>
        <w:rPr>
          <w:rFonts w:ascii="Times New Roman" w:hAnsi="Times New Roman" w:cs="Times New Roman"/>
          <w:b/>
          <w:bCs/>
          <w:sz w:val="24"/>
          <w:szCs w:val="24"/>
          <w:u w:val="single"/>
        </w:rPr>
      </w:pPr>
    </w:p>
    <w:p w14:paraId="1A565DC8" w14:textId="77777777" w:rsidR="004A6673" w:rsidRPr="00BA3419" w:rsidRDefault="004A6673" w:rsidP="004A6673">
      <w:pPr>
        <w:pStyle w:val="ListParagraph"/>
        <w:numPr>
          <w:ilvl w:val="0"/>
          <w:numId w:val="13"/>
        </w:numPr>
        <w:rPr>
          <w:rFonts w:ascii="Times New Roman" w:hAnsi="Times New Roman" w:cs="Times New Roman"/>
          <w:b/>
          <w:bCs/>
          <w:sz w:val="24"/>
          <w:szCs w:val="24"/>
          <w:u w:val="single"/>
        </w:rPr>
      </w:pPr>
      <w:r w:rsidRPr="00BA3419">
        <w:rPr>
          <w:rFonts w:ascii="Times New Roman" w:hAnsi="Times New Roman" w:cs="Times New Roman"/>
          <w:sz w:val="24"/>
          <w:szCs w:val="24"/>
        </w:rPr>
        <w:t xml:space="preserve">Etzel, M. J., Walker, B. J., Stanton, W. J., &amp; Pandit, A. (2010). Marketing (14th ed.). Mc Graw Hill. </w:t>
      </w:r>
    </w:p>
    <w:p w14:paraId="30584ADC" w14:textId="77777777" w:rsidR="004A6673" w:rsidRPr="00BA3419" w:rsidRDefault="004A6673" w:rsidP="004A6673">
      <w:pPr>
        <w:pStyle w:val="ListParagraph"/>
        <w:numPr>
          <w:ilvl w:val="0"/>
          <w:numId w:val="13"/>
        </w:numPr>
        <w:rPr>
          <w:rFonts w:ascii="Times New Roman" w:hAnsi="Times New Roman" w:cs="Times New Roman"/>
          <w:b/>
          <w:bCs/>
          <w:sz w:val="24"/>
          <w:szCs w:val="24"/>
          <w:u w:val="single"/>
        </w:rPr>
      </w:pPr>
      <w:r w:rsidRPr="00BA3419">
        <w:rPr>
          <w:rFonts w:ascii="Times New Roman" w:hAnsi="Times New Roman" w:cs="Times New Roman"/>
          <w:sz w:val="24"/>
          <w:szCs w:val="24"/>
        </w:rPr>
        <w:t xml:space="preserve"> Kapoor, Neeru. Principles of Marketing. PHI </w:t>
      </w:r>
    </w:p>
    <w:p w14:paraId="53FFB733" w14:textId="77777777" w:rsidR="004A6673" w:rsidRPr="00BA3419" w:rsidRDefault="004A6673" w:rsidP="004A6673">
      <w:pPr>
        <w:pStyle w:val="ListParagraph"/>
        <w:numPr>
          <w:ilvl w:val="0"/>
          <w:numId w:val="13"/>
        </w:numPr>
        <w:rPr>
          <w:rFonts w:ascii="Times New Roman" w:hAnsi="Times New Roman" w:cs="Times New Roman"/>
          <w:b/>
          <w:bCs/>
          <w:sz w:val="24"/>
          <w:szCs w:val="24"/>
          <w:u w:val="single"/>
        </w:rPr>
      </w:pPr>
      <w:r w:rsidRPr="00BA3419">
        <w:rPr>
          <w:rFonts w:ascii="Times New Roman" w:hAnsi="Times New Roman" w:cs="Times New Roman"/>
          <w:sz w:val="24"/>
          <w:szCs w:val="24"/>
        </w:rPr>
        <w:t xml:space="preserve"> Kotler, P., Armstrong, G. and Agnihotri, P. (2018). Principles of Marketing (17th Edition), Pearson Education. Indian edition. </w:t>
      </w:r>
    </w:p>
    <w:p w14:paraId="0A830CCF" w14:textId="77777777" w:rsidR="004A6673" w:rsidRPr="00BA3419" w:rsidRDefault="004A6673" w:rsidP="004A6673">
      <w:pPr>
        <w:pStyle w:val="ListParagraph"/>
        <w:numPr>
          <w:ilvl w:val="0"/>
          <w:numId w:val="13"/>
        </w:numPr>
        <w:rPr>
          <w:rFonts w:ascii="Times New Roman" w:hAnsi="Times New Roman" w:cs="Times New Roman"/>
          <w:b/>
          <w:bCs/>
          <w:sz w:val="24"/>
          <w:szCs w:val="24"/>
          <w:u w:val="single"/>
        </w:rPr>
      </w:pPr>
      <w:r w:rsidRPr="00BA3419">
        <w:rPr>
          <w:rFonts w:ascii="Times New Roman" w:hAnsi="Times New Roman" w:cs="Times New Roman"/>
          <w:sz w:val="24"/>
          <w:szCs w:val="24"/>
        </w:rPr>
        <w:t xml:space="preserve"> Mahajan, J.P. and Mahajan Anupama. Principles of Marketing. Vikas Publications. </w:t>
      </w:r>
    </w:p>
    <w:p w14:paraId="6ACE7164" w14:textId="6AC6DD86" w:rsidR="004A6673" w:rsidRPr="00BA3419" w:rsidRDefault="004A6673" w:rsidP="004A6673">
      <w:pPr>
        <w:pStyle w:val="ListParagraph"/>
        <w:numPr>
          <w:ilvl w:val="0"/>
          <w:numId w:val="13"/>
        </w:numPr>
        <w:rPr>
          <w:rFonts w:ascii="Times New Roman" w:hAnsi="Times New Roman" w:cs="Times New Roman"/>
          <w:b/>
          <w:bCs/>
          <w:sz w:val="24"/>
          <w:szCs w:val="24"/>
          <w:u w:val="single"/>
        </w:rPr>
      </w:pPr>
      <w:r w:rsidRPr="00BA3419">
        <w:rPr>
          <w:rFonts w:ascii="Times New Roman" w:hAnsi="Times New Roman" w:cs="Times New Roman"/>
          <w:sz w:val="24"/>
          <w:szCs w:val="24"/>
        </w:rPr>
        <w:t xml:space="preserve"> Sharma, K., &amp; Swati Aggarwal. (20</w:t>
      </w:r>
      <w:r w:rsidR="00767300" w:rsidRPr="00BA3419">
        <w:rPr>
          <w:rFonts w:ascii="Times New Roman" w:hAnsi="Times New Roman" w:cs="Times New Roman"/>
          <w:sz w:val="24"/>
          <w:szCs w:val="24"/>
        </w:rPr>
        <w:t>21</w:t>
      </w:r>
      <w:r w:rsidRPr="00BA3419">
        <w:rPr>
          <w:rFonts w:ascii="Times New Roman" w:hAnsi="Times New Roman" w:cs="Times New Roman"/>
          <w:sz w:val="24"/>
          <w:szCs w:val="24"/>
        </w:rPr>
        <w:t xml:space="preserve">). Principles of Marketing. </w:t>
      </w:r>
      <w:r w:rsidR="00325A79" w:rsidRPr="00BA3419">
        <w:rPr>
          <w:rFonts w:ascii="Times New Roman" w:hAnsi="Times New Roman" w:cs="Times New Roman"/>
          <w:sz w:val="24"/>
          <w:szCs w:val="24"/>
        </w:rPr>
        <w:t>Taxman’s</w:t>
      </w:r>
      <w:r w:rsidRPr="00BA3419">
        <w:rPr>
          <w:rFonts w:ascii="Times New Roman" w:hAnsi="Times New Roman" w:cs="Times New Roman"/>
          <w:sz w:val="24"/>
          <w:szCs w:val="24"/>
        </w:rPr>
        <w:t>.</w:t>
      </w:r>
    </w:p>
    <w:p w14:paraId="2633EAB5" w14:textId="0F361F89" w:rsidR="004A6673" w:rsidRPr="00BA3419" w:rsidRDefault="004A6673" w:rsidP="004A6673">
      <w:pPr>
        <w:ind w:left="360"/>
        <w:rPr>
          <w:rFonts w:ascii="Times New Roman" w:hAnsi="Times New Roman" w:cs="Times New Roman"/>
          <w:sz w:val="24"/>
          <w:szCs w:val="24"/>
        </w:rPr>
      </w:pPr>
      <w:r w:rsidRPr="00BA3419">
        <w:rPr>
          <w:rFonts w:ascii="Times New Roman" w:hAnsi="Times New Roman" w:cs="Times New Roman"/>
          <w:sz w:val="24"/>
          <w:szCs w:val="24"/>
        </w:rPr>
        <w:t xml:space="preserve"> </w:t>
      </w:r>
      <w:r w:rsidRPr="00BA3419">
        <w:rPr>
          <w:rFonts w:ascii="Times New Roman" w:hAnsi="Times New Roman" w:cs="Times New Roman"/>
          <w:b/>
          <w:bCs/>
          <w:sz w:val="24"/>
          <w:szCs w:val="24"/>
        </w:rPr>
        <w:t>6</w:t>
      </w:r>
      <w:r w:rsidRPr="00BA3419">
        <w:rPr>
          <w:rFonts w:ascii="Times New Roman" w:hAnsi="Times New Roman" w:cs="Times New Roman"/>
          <w:sz w:val="24"/>
          <w:szCs w:val="24"/>
        </w:rPr>
        <w:t xml:space="preserve">.  Grewal, D. &amp; Levy, M. (2017). Marketing (5th ed.). McGraw-Hill Education. </w:t>
      </w:r>
    </w:p>
    <w:p w14:paraId="4DC5432E" w14:textId="7B181BF8" w:rsidR="004A6673" w:rsidRDefault="004A6673" w:rsidP="004A6673">
      <w:pPr>
        <w:pStyle w:val="NoSpacing"/>
        <w:rPr>
          <w:rFonts w:ascii="Times New Roman" w:hAnsi="Times New Roman" w:cs="Times New Roman"/>
          <w:sz w:val="24"/>
          <w:szCs w:val="24"/>
        </w:rPr>
      </w:pPr>
      <w:r w:rsidRPr="00BA3419">
        <w:rPr>
          <w:rFonts w:ascii="Times New Roman" w:hAnsi="Times New Roman" w:cs="Times New Roman"/>
          <w:sz w:val="24"/>
          <w:szCs w:val="24"/>
        </w:rPr>
        <w:t xml:space="preserve">       </w:t>
      </w:r>
      <w:r w:rsidRPr="00FE083D">
        <w:rPr>
          <w:rFonts w:ascii="Times New Roman" w:hAnsi="Times New Roman" w:cs="Times New Roman"/>
          <w:b/>
          <w:bCs/>
          <w:sz w:val="24"/>
          <w:szCs w:val="24"/>
        </w:rPr>
        <w:t>7</w:t>
      </w:r>
      <w:r w:rsidRPr="00BA3419">
        <w:rPr>
          <w:rFonts w:ascii="Times New Roman" w:hAnsi="Times New Roman" w:cs="Times New Roman"/>
          <w:sz w:val="24"/>
          <w:szCs w:val="24"/>
        </w:rPr>
        <w:t xml:space="preserve">. Kotler, P., Keller, K. L., Koshy, A., &amp; Jha, M. (2013). Principles of Marketing: A South Asian </w:t>
      </w:r>
    </w:p>
    <w:p w14:paraId="66F5E92F" w14:textId="2A33C179" w:rsidR="00FE083D" w:rsidRPr="00BA3419" w:rsidRDefault="00FE083D" w:rsidP="004A667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BA3419">
        <w:rPr>
          <w:rFonts w:ascii="Times New Roman" w:hAnsi="Times New Roman" w:cs="Times New Roman"/>
          <w:sz w:val="24"/>
          <w:szCs w:val="24"/>
        </w:rPr>
        <w:t>Perspective (13thed. Pearson Education)</w:t>
      </w:r>
      <w:r>
        <w:rPr>
          <w:rFonts w:ascii="Times New Roman" w:hAnsi="Times New Roman" w:cs="Times New Roman"/>
          <w:sz w:val="24"/>
          <w:szCs w:val="24"/>
        </w:rPr>
        <w:t xml:space="preserve"> </w:t>
      </w:r>
    </w:p>
    <w:p w14:paraId="5DE3645B" w14:textId="00377621" w:rsidR="004A6673" w:rsidRPr="00BA3419" w:rsidRDefault="004A6673" w:rsidP="004A6673">
      <w:pPr>
        <w:rPr>
          <w:rFonts w:ascii="Times New Roman" w:hAnsi="Times New Roman" w:cs="Times New Roman"/>
          <w:sz w:val="24"/>
          <w:szCs w:val="24"/>
        </w:rPr>
      </w:pPr>
      <w:r w:rsidRPr="00BA3419">
        <w:rPr>
          <w:rFonts w:ascii="Times New Roman" w:hAnsi="Times New Roman" w:cs="Times New Roman"/>
          <w:b/>
          <w:bCs/>
          <w:sz w:val="24"/>
          <w:szCs w:val="24"/>
        </w:rPr>
        <w:t xml:space="preserve">        8</w:t>
      </w:r>
      <w:r w:rsidRPr="00BA3419">
        <w:rPr>
          <w:rFonts w:ascii="Times New Roman" w:hAnsi="Times New Roman" w:cs="Times New Roman"/>
          <w:sz w:val="24"/>
          <w:szCs w:val="24"/>
        </w:rPr>
        <w:t>. Saxena, R. (2006). Marketing Management (3rd ed.). Tata McGraw Hill</w:t>
      </w:r>
    </w:p>
    <w:p w14:paraId="62C283DE" w14:textId="5B49D568" w:rsidR="00455DE7" w:rsidRPr="00BA3419" w:rsidRDefault="00455DE7" w:rsidP="004A6673">
      <w:pPr>
        <w:rPr>
          <w:rFonts w:ascii="Times New Roman" w:hAnsi="Times New Roman" w:cs="Times New Roman"/>
          <w:sz w:val="28"/>
          <w:szCs w:val="28"/>
        </w:rPr>
      </w:pPr>
    </w:p>
    <w:p w14:paraId="3A8CD6FD" w14:textId="05B78F77" w:rsidR="00455DE7" w:rsidRPr="00BA3419" w:rsidRDefault="00455DE7" w:rsidP="004A6673">
      <w:pPr>
        <w:rPr>
          <w:rFonts w:ascii="Times New Roman" w:hAnsi="Times New Roman" w:cs="Times New Roman"/>
          <w:b/>
          <w:bCs/>
          <w:sz w:val="28"/>
          <w:szCs w:val="28"/>
          <w:u w:val="single"/>
        </w:rPr>
      </w:pPr>
      <w:r w:rsidRPr="00BA3419">
        <w:rPr>
          <w:rFonts w:ascii="Times New Roman" w:hAnsi="Times New Roman" w:cs="Times New Roman"/>
          <w:b/>
          <w:bCs/>
          <w:sz w:val="28"/>
          <w:szCs w:val="28"/>
          <w:u w:val="single"/>
        </w:rPr>
        <w:t>Additional Resources</w:t>
      </w:r>
    </w:p>
    <w:p w14:paraId="6E078EE3" w14:textId="33017F52" w:rsidR="00455DE7" w:rsidRDefault="00455DE7" w:rsidP="004A6673"/>
    <w:p w14:paraId="7F044852" w14:textId="7B1AB721" w:rsidR="00455DE7" w:rsidRPr="00455DE7" w:rsidRDefault="00455DE7" w:rsidP="00455DE7">
      <w:pPr>
        <w:numPr>
          <w:ilvl w:val="0"/>
          <w:numId w:val="6"/>
        </w:numPr>
        <w:contextualSpacing/>
        <w:rPr>
          <w:rFonts w:ascii="Times New Roman" w:hAnsi="Times New Roman" w:cs="Times New Roman"/>
          <w:sz w:val="24"/>
          <w:szCs w:val="24"/>
        </w:rPr>
      </w:pPr>
      <w:r w:rsidRPr="00455DE7">
        <w:rPr>
          <w:rFonts w:ascii="Times New Roman" w:hAnsi="Times New Roman" w:cs="Times New Roman"/>
          <w:sz w:val="24"/>
          <w:szCs w:val="24"/>
        </w:rPr>
        <w:t>Ch</w:t>
      </w:r>
      <w:r w:rsidR="00BA3419">
        <w:rPr>
          <w:rFonts w:ascii="Times New Roman" w:hAnsi="Times New Roman" w:cs="Times New Roman"/>
          <w:sz w:val="24"/>
          <w:szCs w:val="24"/>
        </w:rPr>
        <w:t>h</w:t>
      </w:r>
      <w:r w:rsidRPr="00455DE7">
        <w:rPr>
          <w:rFonts w:ascii="Times New Roman" w:hAnsi="Times New Roman" w:cs="Times New Roman"/>
          <w:sz w:val="24"/>
          <w:szCs w:val="24"/>
        </w:rPr>
        <w:t>abra, T.N., Principles of Marketing, Sun India, New Delhi</w:t>
      </w:r>
      <w:r>
        <w:rPr>
          <w:rFonts w:ascii="Times New Roman" w:hAnsi="Times New Roman" w:cs="Times New Roman"/>
          <w:sz w:val="24"/>
          <w:szCs w:val="24"/>
        </w:rPr>
        <w:t xml:space="preserve"> (2021)</w:t>
      </w:r>
    </w:p>
    <w:p w14:paraId="519459CF" w14:textId="774667A0" w:rsidR="00455DE7" w:rsidRDefault="00455DE7" w:rsidP="00455DE7">
      <w:pPr>
        <w:numPr>
          <w:ilvl w:val="0"/>
          <w:numId w:val="6"/>
        </w:numPr>
        <w:contextualSpacing/>
        <w:rPr>
          <w:rFonts w:ascii="Times New Roman" w:hAnsi="Times New Roman" w:cs="Times New Roman"/>
          <w:sz w:val="24"/>
          <w:szCs w:val="24"/>
        </w:rPr>
      </w:pPr>
      <w:r w:rsidRPr="00455DE7">
        <w:rPr>
          <w:rFonts w:ascii="Times New Roman" w:hAnsi="Times New Roman" w:cs="Times New Roman"/>
          <w:sz w:val="24"/>
          <w:szCs w:val="24"/>
        </w:rPr>
        <w:t>Gupta, C.B., Principles of Marketing, Sultan Chand and Sons, New Delhi.</w:t>
      </w:r>
      <w:r>
        <w:rPr>
          <w:rFonts w:ascii="Times New Roman" w:hAnsi="Times New Roman" w:cs="Times New Roman"/>
          <w:sz w:val="24"/>
          <w:szCs w:val="24"/>
        </w:rPr>
        <w:t xml:space="preserve"> (</w:t>
      </w:r>
      <w:r w:rsidR="00BA3419">
        <w:rPr>
          <w:rFonts w:ascii="Times New Roman" w:hAnsi="Times New Roman" w:cs="Times New Roman"/>
          <w:sz w:val="24"/>
          <w:szCs w:val="24"/>
        </w:rPr>
        <w:t>2021)</w:t>
      </w:r>
    </w:p>
    <w:p w14:paraId="397B97CF" w14:textId="441D1055" w:rsidR="00455DE7" w:rsidRDefault="00455DE7" w:rsidP="00455DE7">
      <w:pPr>
        <w:numPr>
          <w:ilvl w:val="0"/>
          <w:numId w:val="6"/>
        </w:numPr>
        <w:contextualSpacing/>
        <w:rPr>
          <w:rFonts w:ascii="Times New Roman" w:hAnsi="Times New Roman" w:cs="Times New Roman"/>
          <w:sz w:val="24"/>
          <w:szCs w:val="24"/>
        </w:rPr>
      </w:pPr>
      <w:r>
        <w:rPr>
          <w:rFonts w:ascii="Times New Roman" w:hAnsi="Times New Roman" w:cs="Times New Roman"/>
          <w:sz w:val="24"/>
          <w:szCs w:val="24"/>
        </w:rPr>
        <w:t>Jain,</w:t>
      </w:r>
      <w:r w:rsidR="00BA3419">
        <w:rPr>
          <w:rFonts w:ascii="Times New Roman" w:hAnsi="Times New Roman" w:cs="Times New Roman"/>
          <w:sz w:val="24"/>
          <w:szCs w:val="24"/>
        </w:rPr>
        <w:t xml:space="preserve"> </w:t>
      </w:r>
      <w:r>
        <w:rPr>
          <w:rFonts w:ascii="Times New Roman" w:hAnsi="Times New Roman" w:cs="Times New Roman"/>
          <w:sz w:val="24"/>
          <w:szCs w:val="24"/>
        </w:rPr>
        <w:t>Pooja and Singhal, Neha,</w:t>
      </w:r>
      <w:r w:rsidR="00BA3419">
        <w:rPr>
          <w:rFonts w:ascii="Times New Roman" w:hAnsi="Times New Roman" w:cs="Times New Roman"/>
          <w:sz w:val="24"/>
          <w:szCs w:val="24"/>
        </w:rPr>
        <w:t xml:space="preserve"> Principles of Marketing, Scholar Tech Press.</w:t>
      </w:r>
      <w:r>
        <w:rPr>
          <w:rFonts w:ascii="Times New Roman" w:hAnsi="Times New Roman" w:cs="Times New Roman"/>
          <w:sz w:val="24"/>
          <w:szCs w:val="24"/>
        </w:rPr>
        <w:t xml:space="preserve"> (2021)</w:t>
      </w:r>
    </w:p>
    <w:p w14:paraId="200F5EEF" w14:textId="77777777" w:rsidR="00BA3419" w:rsidRPr="00455DE7" w:rsidRDefault="00BA3419" w:rsidP="00BA3419">
      <w:pPr>
        <w:numPr>
          <w:ilvl w:val="0"/>
          <w:numId w:val="6"/>
        </w:numPr>
        <w:contextualSpacing/>
        <w:rPr>
          <w:rFonts w:ascii="Times New Roman" w:hAnsi="Times New Roman" w:cs="Times New Roman"/>
          <w:sz w:val="24"/>
          <w:szCs w:val="24"/>
        </w:rPr>
      </w:pPr>
      <w:r w:rsidRPr="00455DE7">
        <w:rPr>
          <w:rFonts w:ascii="Times New Roman" w:hAnsi="Times New Roman" w:cs="Times New Roman"/>
          <w:sz w:val="24"/>
          <w:szCs w:val="24"/>
        </w:rPr>
        <w:t>Maheshwari, Rajendra Prasad,</w:t>
      </w:r>
      <w:r>
        <w:rPr>
          <w:rFonts w:ascii="Times New Roman" w:hAnsi="Times New Roman" w:cs="Times New Roman"/>
          <w:sz w:val="24"/>
          <w:szCs w:val="24"/>
        </w:rPr>
        <w:t xml:space="preserve"> Jain, Abhay,</w:t>
      </w:r>
      <w:r w:rsidRPr="00455DE7">
        <w:rPr>
          <w:rFonts w:ascii="Times New Roman" w:hAnsi="Times New Roman" w:cs="Times New Roman"/>
          <w:sz w:val="24"/>
          <w:szCs w:val="24"/>
        </w:rPr>
        <w:t xml:space="preserve"> Principles of Marketing, International Book House Pvt Ltd, New Delhi. </w:t>
      </w:r>
      <w:r>
        <w:rPr>
          <w:rFonts w:ascii="Times New Roman" w:hAnsi="Times New Roman" w:cs="Times New Roman"/>
          <w:sz w:val="24"/>
          <w:szCs w:val="24"/>
        </w:rPr>
        <w:t>(2014)</w:t>
      </w:r>
    </w:p>
    <w:p w14:paraId="53106EC1" w14:textId="14918A09" w:rsidR="00267F48" w:rsidRPr="00BA3419" w:rsidRDefault="00BA3419" w:rsidP="00B72C66">
      <w:pPr>
        <w:numPr>
          <w:ilvl w:val="0"/>
          <w:numId w:val="6"/>
        </w:numPr>
        <w:contextualSpacing/>
        <w:rPr>
          <w:rFonts w:ascii="Times New Roman" w:hAnsi="Times New Roman" w:cs="Times New Roman"/>
          <w:b/>
          <w:bCs/>
          <w:sz w:val="24"/>
          <w:szCs w:val="24"/>
        </w:rPr>
      </w:pPr>
      <w:r w:rsidRPr="00BA3419">
        <w:rPr>
          <w:rFonts w:ascii="Times New Roman" w:hAnsi="Times New Roman" w:cs="Times New Roman"/>
          <w:sz w:val="24"/>
          <w:szCs w:val="24"/>
        </w:rPr>
        <w:t>Charan, Amita. Dahiya, Rekha. Marketing Management, Galgotia Publishing Co. New Delhi. (2015)</w:t>
      </w:r>
    </w:p>
    <w:p w14:paraId="1A0E366A" w14:textId="77777777" w:rsidR="00267F48" w:rsidRPr="003931A1" w:rsidRDefault="00267F48" w:rsidP="00267F48">
      <w:pPr>
        <w:contextualSpacing/>
        <w:rPr>
          <w:rFonts w:ascii="Times New Roman" w:hAnsi="Times New Roman" w:cs="Times New Roman"/>
          <w:b/>
          <w:bCs/>
          <w:sz w:val="24"/>
          <w:szCs w:val="24"/>
        </w:rPr>
      </w:pPr>
    </w:p>
    <w:p w14:paraId="112B7BB5" w14:textId="77777777" w:rsidR="00346D62" w:rsidRPr="003931A1" w:rsidRDefault="00346D62" w:rsidP="00346D62">
      <w:pPr>
        <w:rPr>
          <w:rFonts w:ascii="Times New Roman" w:hAnsi="Times New Roman" w:cs="Times New Roman"/>
          <w:b/>
          <w:bCs/>
          <w:sz w:val="24"/>
          <w:szCs w:val="24"/>
        </w:rPr>
      </w:pPr>
    </w:p>
    <w:p w14:paraId="4C357AE3" w14:textId="77777777" w:rsidR="00346D62" w:rsidRDefault="00346D62" w:rsidP="00346D62">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Lectures </w:t>
      </w:r>
    </w:p>
    <w:p w14:paraId="3AB82FC8" w14:textId="74698BA2" w:rsidR="00346D62" w:rsidRDefault="00346D62" w:rsidP="00346D62">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Unit 1: </w:t>
      </w:r>
      <w:r w:rsidR="003A6A41">
        <w:rPr>
          <w:rFonts w:ascii="Times New Roman" w:hAnsi="Times New Roman" w:cs="Times New Roman"/>
          <w:b/>
          <w:bCs/>
          <w:sz w:val="24"/>
          <w:szCs w:val="24"/>
          <w:u w:val="single"/>
        </w:rPr>
        <w:t>July-</w:t>
      </w:r>
      <w:r w:rsidR="00834E98">
        <w:rPr>
          <w:rFonts w:ascii="Times New Roman" w:hAnsi="Times New Roman" w:cs="Times New Roman"/>
          <w:b/>
          <w:bCs/>
          <w:sz w:val="24"/>
          <w:szCs w:val="24"/>
          <w:u w:val="single"/>
        </w:rPr>
        <w:t>August</w:t>
      </w:r>
      <w:r>
        <w:rPr>
          <w:rFonts w:ascii="Times New Roman" w:hAnsi="Times New Roman" w:cs="Times New Roman"/>
          <w:b/>
          <w:bCs/>
          <w:sz w:val="24"/>
          <w:szCs w:val="24"/>
          <w:u w:val="single"/>
        </w:rPr>
        <w:t xml:space="preserve"> </w:t>
      </w:r>
      <w:r w:rsidR="003A6A41">
        <w:rPr>
          <w:rFonts w:ascii="Times New Roman" w:hAnsi="Times New Roman" w:cs="Times New Roman"/>
          <w:b/>
          <w:bCs/>
          <w:sz w:val="24"/>
          <w:szCs w:val="24"/>
          <w:u w:val="single"/>
        </w:rPr>
        <w:t>2</w:t>
      </w:r>
      <w:r w:rsidR="00FE083D">
        <w:rPr>
          <w:rFonts w:ascii="Times New Roman" w:hAnsi="Times New Roman" w:cs="Times New Roman"/>
          <w:b/>
          <w:bCs/>
          <w:sz w:val="24"/>
          <w:szCs w:val="24"/>
          <w:u w:val="single"/>
        </w:rPr>
        <w:t>7</w:t>
      </w:r>
    </w:p>
    <w:p w14:paraId="470DD2EA" w14:textId="155E42BF" w:rsidR="00346D62" w:rsidRDefault="00346D62" w:rsidP="00346D62">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Unit 2: </w:t>
      </w:r>
      <w:r w:rsidR="00834E98">
        <w:rPr>
          <w:rFonts w:ascii="Times New Roman" w:hAnsi="Times New Roman" w:cs="Times New Roman"/>
          <w:b/>
          <w:bCs/>
          <w:sz w:val="24"/>
          <w:szCs w:val="24"/>
          <w:u w:val="single"/>
        </w:rPr>
        <w:t>September</w:t>
      </w:r>
      <w:r>
        <w:rPr>
          <w:rFonts w:ascii="Times New Roman" w:hAnsi="Times New Roman" w:cs="Times New Roman"/>
          <w:b/>
          <w:bCs/>
          <w:sz w:val="24"/>
          <w:szCs w:val="24"/>
          <w:u w:val="single"/>
        </w:rPr>
        <w:t xml:space="preserve"> :</w:t>
      </w:r>
      <w:r w:rsidR="00F9366F">
        <w:rPr>
          <w:rFonts w:ascii="Times New Roman" w:hAnsi="Times New Roman" w:cs="Times New Roman"/>
          <w:b/>
          <w:bCs/>
          <w:sz w:val="24"/>
          <w:szCs w:val="24"/>
          <w:u w:val="single"/>
        </w:rPr>
        <w:t>1</w:t>
      </w:r>
      <w:r w:rsidR="003A6A41">
        <w:rPr>
          <w:rFonts w:ascii="Times New Roman" w:hAnsi="Times New Roman" w:cs="Times New Roman"/>
          <w:b/>
          <w:bCs/>
          <w:sz w:val="24"/>
          <w:szCs w:val="24"/>
          <w:u w:val="single"/>
        </w:rPr>
        <w:t>5</w:t>
      </w:r>
    </w:p>
    <w:p w14:paraId="78612AE1" w14:textId="654FA178" w:rsidR="00346D62" w:rsidRDefault="00346D62" w:rsidP="00346D62">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Unit 3: </w:t>
      </w:r>
      <w:r w:rsidR="00834E98">
        <w:rPr>
          <w:rFonts w:ascii="Times New Roman" w:hAnsi="Times New Roman" w:cs="Times New Roman"/>
          <w:b/>
          <w:bCs/>
          <w:sz w:val="24"/>
          <w:szCs w:val="24"/>
          <w:u w:val="single"/>
        </w:rPr>
        <w:t>October</w:t>
      </w:r>
      <w:r>
        <w:rPr>
          <w:rFonts w:ascii="Times New Roman" w:hAnsi="Times New Roman" w:cs="Times New Roman"/>
          <w:b/>
          <w:bCs/>
          <w:sz w:val="24"/>
          <w:szCs w:val="24"/>
          <w:u w:val="single"/>
        </w:rPr>
        <w:t xml:space="preserve"> :</w:t>
      </w:r>
      <w:r w:rsidR="00FE083D">
        <w:rPr>
          <w:rFonts w:ascii="Times New Roman" w:hAnsi="Times New Roman" w:cs="Times New Roman"/>
          <w:b/>
          <w:bCs/>
          <w:sz w:val="24"/>
          <w:szCs w:val="24"/>
          <w:u w:val="single"/>
        </w:rPr>
        <w:t>2</w:t>
      </w:r>
      <w:r w:rsidR="003A6A41">
        <w:rPr>
          <w:rFonts w:ascii="Times New Roman" w:hAnsi="Times New Roman" w:cs="Times New Roman"/>
          <w:b/>
          <w:bCs/>
          <w:sz w:val="24"/>
          <w:szCs w:val="24"/>
          <w:u w:val="single"/>
        </w:rPr>
        <w:t>0</w:t>
      </w:r>
    </w:p>
    <w:p w14:paraId="42B6EBB4" w14:textId="3C3153A9" w:rsidR="00346D62" w:rsidRDefault="00346D62" w:rsidP="00346D62">
      <w:pPr>
        <w:rPr>
          <w:rFonts w:ascii="Times New Roman" w:hAnsi="Times New Roman" w:cs="Times New Roman"/>
          <w:b/>
          <w:bCs/>
          <w:sz w:val="24"/>
          <w:szCs w:val="24"/>
          <w:u w:val="single"/>
        </w:rPr>
      </w:pPr>
      <w:r>
        <w:rPr>
          <w:rFonts w:ascii="Times New Roman" w:hAnsi="Times New Roman" w:cs="Times New Roman"/>
          <w:b/>
          <w:bCs/>
          <w:sz w:val="24"/>
          <w:szCs w:val="24"/>
          <w:u w:val="single"/>
        </w:rPr>
        <w:t>Unit 4</w:t>
      </w:r>
      <w:r w:rsidR="00834E98">
        <w:rPr>
          <w:rFonts w:ascii="Times New Roman" w:hAnsi="Times New Roman" w:cs="Times New Roman"/>
          <w:b/>
          <w:bCs/>
          <w:sz w:val="24"/>
          <w:szCs w:val="24"/>
          <w:u w:val="single"/>
        </w:rPr>
        <w:t xml:space="preserve"> ,5</w:t>
      </w:r>
      <w:r>
        <w:rPr>
          <w:rFonts w:ascii="Times New Roman" w:hAnsi="Times New Roman" w:cs="Times New Roman"/>
          <w:b/>
          <w:bCs/>
          <w:sz w:val="24"/>
          <w:szCs w:val="24"/>
          <w:u w:val="single"/>
        </w:rPr>
        <w:t xml:space="preserve">: </w:t>
      </w:r>
      <w:r w:rsidR="00834E98">
        <w:rPr>
          <w:rFonts w:ascii="Times New Roman" w:hAnsi="Times New Roman" w:cs="Times New Roman"/>
          <w:b/>
          <w:bCs/>
          <w:sz w:val="24"/>
          <w:szCs w:val="24"/>
          <w:u w:val="single"/>
        </w:rPr>
        <w:t xml:space="preserve">November </w:t>
      </w:r>
      <w:r w:rsidR="00455DE7">
        <w:rPr>
          <w:rFonts w:ascii="Times New Roman" w:hAnsi="Times New Roman" w:cs="Times New Roman"/>
          <w:b/>
          <w:bCs/>
          <w:sz w:val="24"/>
          <w:szCs w:val="24"/>
          <w:u w:val="single"/>
        </w:rPr>
        <w:t>:</w:t>
      </w:r>
      <w:r>
        <w:rPr>
          <w:rFonts w:ascii="Times New Roman" w:hAnsi="Times New Roman" w:cs="Times New Roman"/>
          <w:b/>
          <w:bCs/>
          <w:sz w:val="24"/>
          <w:szCs w:val="24"/>
          <w:u w:val="single"/>
        </w:rPr>
        <w:t>10</w:t>
      </w:r>
    </w:p>
    <w:p w14:paraId="7E7D3CDE" w14:textId="719BF8BA" w:rsidR="00346D62" w:rsidRDefault="00346D62" w:rsidP="00346D62">
      <w:pPr>
        <w:rPr>
          <w:rFonts w:ascii="Times New Roman" w:hAnsi="Times New Roman" w:cs="Times New Roman"/>
          <w:b/>
          <w:bCs/>
          <w:sz w:val="24"/>
          <w:szCs w:val="24"/>
          <w:u w:val="single"/>
        </w:rPr>
      </w:pPr>
    </w:p>
    <w:p w14:paraId="259500BE" w14:textId="77777777" w:rsidR="00346D62" w:rsidRDefault="00346D62" w:rsidP="00346D62">
      <w:pPr>
        <w:rPr>
          <w:rFonts w:ascii="Times New Roman" w:hAnsi="Times New Roman" w:cs="Times New Roman"/>
          <w:b/>
          <w:bCs/>
          <w:sz w:val="24"/>
          <w:szCs w:val="24"/>
          <w:u w:val="single"/>
        </w:rPr>
      </w:pPr>
    </w:p>
    <w:p w14:paraId="604A48AC" w14:textId="77777777" w:rsidR="00346D62" w:rsidRDefault="00346D62" w:rsidP="00346D62">
      <w:pPr>
        <w:rPr>
          <w:rFonts w:ascii="Times New Roman" w:hAnsi="Times New Roman" w:cs="Times New Roman"/>
          <w:b/>
          <w:bCs/>
          <w:sz w:val="24"/>
          <w:szCs w:val="24"/>
          <w:u w:val="single"/>
        </w:rPr>
      </w:pPr>
    </w:p>
    <w:p w14:paraId="1CD2CB8C" w14:textId="77777777" w:rsidR="00346D62" w:rsidRPr="003931A1" w:rsidRDefault="00346D62" w:rsidP="00346D62">
      <w:pPr>
        <w:rPr>
          <w:rFonts w:ascii="Times New Roman" w:hAnsi="Times New Roman" w:cs="Times New Roman"/>
          <w:b/>
          <w:bCs/>
          <w:sz w:val="24"/>
          <w:szCs w:val="24"/>
          <w:u w:val="single"/>
        </w:rPr>
      </w:pPr>
      <w:r w:rsidRPr="003931A1">
        <w:rPr>
          <w:rFonts w:ascii="Times New Roman" w:hAnsi="Times New Roman" w:cs="Times New Roman"/>
          <w:b/>
          <w:bCs/>
          <w:sz w:val="24"/>
          <w:szCs w:val="24"/>
          <w:u w:val="single"/>
        </w:rPr>
        <w:t xml:space="preserve">Assessment </w:t>
      </w:r>
    </w:p>
    <w:p w14:paraId="69641C45" w14:textId="463DC0F0" w:rsidR="0074017C" w:rsidRDefault="00325A79" w:rsidP="00346D62">
      <w:pPr>
        <w:rPr>
          <w:rFonts w:ascii="Times New Roman" w:hAnsi="Times New Roman" w:cs="Times New Roman"/>
          <w:b/>
          <w:bCs/>
          <w:sz w:val="24"/>
          <w:szCs w:val="24"/>
        </w:rPr>
      </w:pPr>
      <w:r>
        <w:rPr>
          <w:rFonts w:ascii="Times New Roman" w:hAnsi="Times New Roman" w:cs="Times New Roman"/>
          <w:b/>
          <w:bCs/>
          <w:sz w:val="24"/>
          <w:szCs w:val="24"/>
        </w:rPr>
        <w:t>September</w:t>
      </w:r>
      <w:r w:rsidR="00346D62" w:rsidRPr="003931A1">
        <w:rPr>
          <w:rFonts w:ascii="Times New Roman" w:hAnsi="Times New Roman" w:cs="Times New Roman"/>
          <w:b/>
          <w:bCs/>
          <w:sz w:val="24"/>
          <w:szCs w:val="24"/>
        </w:rPr>
        <w:t xml:space="preserve">: </w:t>
      </w:r>
      <w:r w:rsidR="0074017C">
        <w:rPr>
          <w:rFonts w:ascii="Times New Roman" w:hAnsi="Times New Roman" w:cs="Times New Roman"/>
          <w:b/>
          <w:bCs/>
          <w:sz w:val="24"/>
          <w:szCs w:val="24"/>
        </w:rPr>
        <w:t>Assignment on</w:t>
      </w:r>
      <w:r w:rsidR="00346D62" w:rsidRPr="003931A1">
        <w:rPr>
          <w:rFonts w:ascii="Times New Roman" w:hAnsi="Times New Roman" w:cs="Times New Roman"/>
          <w:b/>
          <w:bCs/>
          <w:sz w:val="24"/>
          <w:szCs w:val="24"/>
        </w:rPr>
        <w:t xml:space="preserve"> </w:t>
      </w:r>
      <w:r>
        <w:rPr>
          <w:rFonts w:ascii="Times New Roman" w:hAnsi="Times New Roman" w:cs="Times New Roman"/>
          <w:b/>
          <w:bCs/>
          <w:sz w:val="24"/>
          <w:szCs w:val="24"/>
        </w:rPr>
        <w:t xml:space="preserve">Marketing Mix &amp; Overall Marketing Environment </w:t>
      </w:r>
    </w:p>
    <w:p w14:paraId="0FE76C54" w14:textId="789C3428" w:rsidR="00346D62" w:rsidRPr="003931A1" w:rsidRDefault="00346D62" w:rsidP="00346D62">
      <w:pPr>
        <w:rPr>
          <w:rFonts w:ascii="Times New Roman" w:hAnsi="Times New Roman" w:cs="Times New Roman"/>
          <w:b/>
          <w:bCs/>
          <w:sz w:val="24"/>
          <w:szCs w:val="24"/>
        </w:rPr>
      </w:pPr>
      <w:r>
        <w:rPr>
          <w:rFonts w:ascii="Times New Roman" w:hAnsi="Times New Roman" w:cs="Times New Roman"/>
          <w:b/>
          <w:bCs/>
          <w:sz w:val="24"/>
          <w:szCs w:val="24"/>
        </w:rPr>
        <w:t>September</w:t>
      </w:r>
      <w:r w:rsidRPr="003931A1">
        <w:rPr>
          <w:rFonts w:ascii="Times New Roman" w:hAnsi="Times New Roman" w:cs="Times New Roman"/>
          <w:b/>
          <w:bCs/>
          <w:sz w:val="24"/>
          <w:szCs w:val="24"/>
        </w:rPr>
        <w:t>:</w:t>
      </w:r>
      <w:r w:rsidR="0074017C">
        <w:rPr>
          <w:rFonts w:ascii="Times New Roman" w:hAnsi="Times New Roman" w:cs="Times New Roman"/>
          <w:b/>
          <w:bCs/>
          <w:sz w:val="24"/>
          <w:szCs w:val="24"/>
        </w:rPr>
        <w:t xml:space="preserve"> Test</w:t>
      </w:r>
      <w:r w:rsidRPr="003931A1">
        <w:rPr>
          <w:rFonts w:ascii="Times New Roman" w:hAnsi="Times New Roman" w:cs="Times New Roman"/>
          <w:b/>
          <w:bCs/>
          <w:sz w:val="24"/>
          <w:szCs w:val="24"/>
        </w:rPr>
        <w:t xml:space="preserve"> </w:t>
      </w:r>
      <w:r w:rsidR="00325A79">
        <w:rPr>
          <w:rFonts w:ascii="Times New Roman" w:hAnsi="Times New Roman" w:cs="Times New Roman"/>
          <w:b/>
          <w:bCs/>
          <w:sz w:val="24"/>
          <w:szCs w:val="24"/>
        </w:rPr>
        <w:t>for Unit 1/O</w:t>
      </w:r>
      <w:r w:rsidRPr="003931A1">
        <w:rPr>
          <w:rFonts w:ascii="Times New Roman" w:hAnsi="Times New Roman" w:cs="Times New Roman"/>
          <w:b/>
          <w:bCs/>
          <w:sz w:val="24"/>
          <w:szCs w:val="24"/>
        </w:rPr>
        <w:t xml:space="preserve">n </w:t>
      </w:r>
      <w:r w:rsidR="0074017C">
        <w:rPr>
          <w:rFonts w:ascii="Times New Roman" w:hAnsi="Times New Roman" w:cs="Times New Roman"/>
          <w:b/>
          <w:bCs/>
          <w:sz w:val="24"/>
          <w:szCs w:val="24"/>
        </w:rPr>
        <w:t xml:space="preserve">New Product development                     </w:t>
      </w:r>
    </w:p>
    <w:p w14:paraId="3C339AD2" w14:textId="5929ECA9" w:rsidR="00346D62" w:rsidRDefault="00346D62" w:rsidP="00346D62">
      <w:pPr>
        <w:rPr>
          <w:rFonts w:ascii="Times New Roman" w:hAnsi="Times New Roman" w:cs="Times New Roman"/>
          <w:b/>
          <w:bCs/>
          <w:sz w:val="24"/>
          <w:szCs w:val="24"/>
        </w:rPr>
      </w:pPr>
      <w:r>
        <w:rPr>
          <w:rFonts w:ascii="Times New Roman" w:hAnsi="Times New Roman" w:cs="Times New Roman"/>
          <w:b/>
          <w:bCs/>
          <w:sz w:val="24"/>
          <w:szCs w:val="24"/>
        </w:rPr>
        <w:t>October</w:t>
      </w:r>
      <w:r w:rsidRPr="003931A1">
        <w:rPr>
          <w:rFonts w:ascii="Times New Roman" w:hAnsi="Times New Roman" w:cs="Times New Roman"/>
          <w:b/>
          <w:bCs/>
          <w:sz w:val="24"/>
          <w:szCs w:val="24"/>
        </w:rPr>
        <w:t xml:space="preserve">:  </w:t>
      </w:r>
      <w:r w:rsidR="0074017C" w:rsidRPr="003931A1">
        <w:rPr>
          <w:rFonts w:ascii="Times New Roman" w:hAnsi="Times New Roman" w:cs="Times New Roman"/>
          <w:b/>
          <w:bCs/>
          <w:sz w:val="24"/>
          <w:szCs w:val="24"/>
        </w:rPr>
        <w:t>Test on Pricing</w:t>
      </w:r>
      <w:r w:rsidR="00325A79">
        <w:rPr>
          <w:rFonts w:ascii="Times New Roman" w:hAnsi="Times New Roman" w:cs="Times New Roman"/>
          <w:b/>
          <w:bCs/>
          <w:sz w:val="24"/>
          <w:szCs w:val="24"/>
        </w:rPr>
        <w:t>/Any other topic</w:t>
      </w:r>
    </w:p>
    <w:p w14:paraId="22C74EFF" w14:textId="685DA9EC" w:rsidR="00346D62" w:rsidRPr="003931A1" w:rsidRDefault="00346D62" w:rsidP="00346D62">
      <w:pPr>
        <w:rPr>
          <w:rFonts w:ascii="Times New Roman" w:hAnsi="Times New Roman" w:cs="Times New Roman"/>
          <w:b/>
          <w:bCs/>
          <w:sz w:val="24"/>
          <w:szCs w:val="24"/>
        </w:rPr>
      </w:pPr>
      <w:r>
        <w:rPr>
          <w:rFonts w:ascii="Times New Roman" w:hAnsi="Times New Roman" w:cs="Times New Roman"/>
          <w:b/>
          <w:bCs/>
          <w:sz w:val="24"/>
          <w:szCs w:val="24"/>
        </w:rPr>
        <w:t xml:space="preserve">November: </w:t>
      </w:r>
      <w:r w:rsidR="0074017C">
        <w:rPr>
          <w:rFonts w:ascii="Times New Roman" w:hAnsi="Times New Roman" w:cs="Times New Roman"/>
          <w:b/>
          <w:bCs/>
          <w:sz w:val="24"/>
          <w:szCs w:val="24"/>
        </w:rPr>
        <w:t>Assignment</w:t>
      </w:r>
      <w:r>
        <w:rPr>
          <w:rFonts w:ascii="Times New Roman" w:hAnsi="Times New Roman" w:cs="Times New Roman"/>
          <w:b/>
          <w:bCs/>
          <w:sz w:val="24"/>
          <w:szCs w:val="24"/>
        </w:rPr>
        <w:t xml:space="preserve"> on Rural Marketing</w:t>
      </w:r>
    </w:p>
    <w:p w14:paraId="532E44E8" w14:textId="77777777" w:rsidR="00346D62" w:rsidRDefault="00346D62" w:rsidP="00346D62">
      <w:pPr>
        <w:rPr>
          <w:rFonts w:ascii="Times New Roman" w:hAnsi="Times New Roman" w:cs="Times New Roman"/>
          <w:b/>
          <w:bCs/>
          <w:sz w:val="24"/>
          <w:szCs w:val="24"/>
        </w:rPr>
      </w:pPr>
    </w:p>
    <w:p w14:paraId="311661EE" w14:textId="77777777" w:rsidR="00346D62" w:rsidRPr="003931A1" w:rsidRDefault="00346D62" w:rsidP="00346D62">
      <w:pPr>
        <w:rPr>
          <w:rFonts w:ascii="Times New Roman" w:hAnsi="Times New Roman" w:cs="Times New Roman"/>
          <w:b/>
          <w:bCs/>
          <w:sz w:val="24"/>
          <w:szCs w:val="24"/>
          <w:u w:val="single"/>
        </w:rPr>
      </w:pPr>
      <w:r w:rsidRPr="003931A1">
        <w:rPr>
          <w:rFonts w:ascii="Times New Roman" w:hAnsi="Times New Roman" w:cs="Times New Roman"/>
          <w:b/>
          <w:bCs/>
          <w:sz w:val="24"/>
          <w:szCs w:val="24"/>
        </w:rPr>
        <w:t xml:space="preserve"> </w:t>
      </w:r>
      <w:r w:rsidRPr="003931A1">
        <w:rPr>
          <w:rFonts w:ascii="Times New Roman" w:hAnsi="Times New Roman" w:cs="Times New Roman"/>
          <w:b/>
          <w:bCs/>
          <w:sz w:val="24"/>
          <w:szCs w:val="24"/>
          <w:u w:val="single"/>
        </w:rPr>
        <w:t>Methodology</w:t>
      </w:r>
    </w:p>
    <w:p w14:paraId="42B7C5A5" w14:textId="49CE4608" w:rsidR="00346D62" w:rsidRPr="003931A1" w:rsidRDefault="00346D62" w:rsidP="00346D62">
      <w:pPr>
        <w:rPr>
          <w:rFonts w:ascii="Times New Roman" w:hAnsi="Times New Roman" w:cs="Times New Roman"/>
          <w:b/>
          <w:bCs/>
          <w:sz w:val="24"/>
          <w:szCs w:val="24"/>
        </w:rPr>
      </w:pPr>
      <w:r w:rsidRPr="003931A1">
        <w:rPr>
          <w:rFonts w:ascii="Times New Roman" w:hAnsi="Times New Roman" w:cs="Times New Roman"/>
          <w:b/>
          <w:bCs/>
          <w:sz w:val="24"/>
          <w:szCs w:val="24"/>
        </w:rPr>
        <w:t xml:space="preserve"> </w:t>
      </w:r>
      <w:r w:rsidR="003B1C86">
        <w:rPr>
          <w:rFonts w:ascii="Times New Roman" w:hAnsi="Times New Roman" w:cs="Times New Roman"/>
          <w:b/>
          <w:bCs/>
          <w:sz w:val="24"/>
          <w:szCs w:val="24"/>
        </w:rPr>
        <w:t xml:space="preserve">Lectures, presentations, </w:t>
      </w:r>
      <w:r w:rsidRPr="003931A1">
        <w:rPr>
          <w:rFonts w:ascii="Times New Roman" w:hAnsi="Times New Roman" w:cs="Times New Roman"/>
          <w:b/>
          <w:bCs/>
          <w:sz w:val="24"/>
          <w:szCs w:val="24"/>
        </w:rPr>
        <w:t xml:space="preserve">case studies </w:t>
      </w:r>
      <w:r w:rsidR="003B1C86">
        <w:rPr>
          <w:rFonts w:ascii="Times New Roman" w:hAnsi="Times New Roman" w:cs="Times New Roman"/>
          <w:b/>
          <w:bCs/>
          <w:sz w:val="24"/>
          <w:szCs w:val="24"/>
        </w:rPr>
        <w:t xml:space="preserve">and research on </w:t>
      </w:r>
      <w:r w:rsidRPr="003931A1">
        <w:rPr>
          <w:rFonts w:ascii="Times New Roman" w:hAnsi="Times New Roman" w:cs="Times New Roman"/>
          <w:b/>
          <w:bCs/>
          <w:sz w:val="24"/>
          <w:szCs w:val="24"/>
        </w:rPr>
        <w:t>products</w:t>
      </w:r>
      <w:r w:rsidR="00267F48">
        <w:rPr>
          <w:rFonts w:ascii="Times New Roman" w:hAnsi="Times New Roman" w:cs="Times New Roman"/>
          <w:b/>
          <w:bCs/>
          <w:sz w:val="24"/>
          <w:szCs w:val="24"/>
        </w:rPr>
        <w:t xml:space="preserve"> and</w:t>
      </w:r>
      <w:r w:rsidRPr="003931A1">
        <w:rPr>
          <w:rFonts w:ascii="Times New Roman" w:hAnsi="Times New Roman" w:cs="Times New Roman"/>
          <w:b/>
          <w:bCs/>
          <w:sz w:val="24"/>
          <w:szCs w:val="24"/>
        </w:rPr>
        <w:t xml:space="preserve"> companies</w:t>
      </w:r>
      <w:r w:rsidR="003B1C86">
        <w:rPr>
          <w:rFonts w:ascii="Times New Roman" w:hAnsi="Times New Roman" w:cs="Times New Roman"/>
          <w:b/>
          <w:bCs/>
          <w:sz w:val="24"/>
          <w:szCs w:val="24"/>
        </w:rPr>
        <w:t>.</w:t>
      </w:r>
    </w:p>
    <w:p w14:paraId="1F263125" w14:textId="77777777" w:rsidR="00346D62" w:rsidRPr="003931A1" w:rsidRDefault="00346D62" w:rsidP="00346D62">
      <w:pPr>
        <w:rPr>
          <w:rFonts w:ascii="Times New Roman" w:hAnsi="Times New Roman" w:cs="Times New Roman"/>
          <w:b/>
          <w:bCs/>
          <w:sz w:val="24"/>
          <w:szCs w:val="24"/>
        </w:rPr>
      </w:pPr>
    </w:p>
    <w:p w14:paraId="173828FE" w14:textId="77777777" w:rsidR="00346D62" w:rsidRPr="003931A1" w:rsidRDefault="00346D62" w:rsidP="00346D62">
      <w:pPr>
        <w:rPr>
          <w:rFonts w:ascii="Times New Roman" w:hAnsi="Times New Roman" w:cs="Times New Roman"/>
          <w:b/>
          <w:bCs/>
          <w:sz w:val="24"/>
          <w:szCs w:val="24"/>
          <w:u w:val="single"/>
        </w:rPr>
      </w:pPr>
      <w:r w:rsidRPr="003931A1">
        <w:rPr>
          <w:rFonts w:ascii="Times New Roman" w:hAnsi="Times New Roman" w:cs="Times New Roman"/>
          <w:b/>
          <w:bCs/>
          <w:sz w:val="24"/>
          <w:szCs w:val="24"/>
          <w:u w:val="single"/>
        </w:rPr>
        <w:t>Criteria</w:t>
      </w:r>
    </w:p>
    <w:p w14:paraId="608955DD" w14:textId="77777777" w:rsidR="00346D62" w:rsidRPr="003931A1" w:rsidRDefault="00346D62" w:rsidP="00346D62">
      <w:pPr>
        <w:rPr>
          <w:rFonts w:ascii="Times New Roman" w:hAnsi="Times New Roman" w:cs="Times New Roman"/>
          <w:b/>
          <w:bCs/>
          <w:sz w:val="24"/>
          <w:szCs w:val="24"/>
        </w:rPr>
      </w:pPr>
      <w:r w:rsidRPr="003931A1">
        <w:rPr>
          <w:rFonts w:ascii="Times New Roman" w:hAnsi="Times New Roman" w:cs="Times New Roman"/>
          <w:b/>
          <w:bCs/>
          <w:sz w:val="24"/>
          <w:szCs w:val="24"/>
        </w:rPr>
        <w:t xml:space="preserve"> 10 marks each for Test and Assignment.</w:t>
      </w:r>
    </w:p>
    <w:p w14:paraId="0FAFE4F7" w14:textId="77777777" w:rsidR="00346D62" w:rsidRPr="003931A1" w:rsidRDefault="00346D62" w:rsidP="00346D62">
      <w:pPr>
        <w:rPr>
          <w:rFonts w:ascii="Times New Roman" w:hAnsi="Times New Roman" w:cs="Times New Roman"/>
          <w:b/>
          <w:bCs/>
          <w:sz w:val="24"/>
          <w:szCs w:val="24"/>
        </w:rPr>
      </w:pPr>
    </w:p>
    <w:p w14:paraId="288801BA" w14:textId="77777777" w:rsidR="00346D62" w:rsidRDefault="00346D62" w:rsidP="00346D62">
      <w:pPr>
        <w:rPr>
          <w:rFonts w:ascii="Times New Roman" w:hAnsi="Times New Roman" w:cs="Times New Roman"/>
          <w:b/>
          <w:bCs/>
          <w:sz w:val="24"/>
          <w:szCs w:val="24"/>
        </w:rPr>
      </w:pPr>
    </w:p>
    <w:p w14:paraId="04B6F944" w14:textId="77777777" w:rsidR="00346D62" w:rsidRDefault="00346D62" w:rsidP="00346D62">
      <w:pPr>
        <w:rPr>
          <w:rFonts w:ascii="Times New Roman" w:hAnsi="Times New Roman" w:cs="Times New Roman"/>
          <w:b/>
          <w:bCs/>
          <w:sz w:val="24"/>
          <w:szCs w:val="24"/>
        </w:rPr>
      </w:pPr>
    </w:p>
    <w:p w14:paraId="7A855E1F" w14:textId="77777777" w:rsidR="00346D62" w:rsidRDefault="00346D62" w:rsidP="00346D62">
      <w:pPr>
        <w:rPr>
          <w:rFonts w:ascii="Times New Roman" w:hAnsi="Times New Roman" w:cs="Times New Roman"/>
          <w:b/>
          <w:bCs/>
          <w:sz w:val="24"/>
          <w:szCs w:val="24"/>
        </w:rPr>
      </w:pPr>
    </w:p>
    <w:p w14:paraId="6978C2D8" w14:textId="22998462" w:rsidR="00346D62" w:rsidRDefault="006478A9" w:rsidP="00346D62">
      <w:pPr>
        <w:rPr>
          <w:rFonts w:ascii="Times New Roman" w:hAnsi="Times New Roman" w:cs="Times New Roman"/>
          <w:b/>
          <w:bCs/>
          <w:sz w:val="24"/>
          <w:szCs w:val="24"/>
        </w:rPr>
      </w:pPr>
      <w:r>
        <w:rPr>
          <w:rFonts w:ascii="Times New Roman" w:hAnsi="Times New Roman" w:cs="Times New Roman"/>
          <w:b/>
          <w:bCs/>
          <w:sz w:val="24"/>
          <w:szCs w:val="24"/>
        </w:rPr>
        <w:t>Ms. Ritika</w:t>
      </w:r>
    </w:p>
    <w:p w14:paraId="674D1672" w14:textId="136309F4" w:rsidR="00834E98" w:rsidRDefault="00834E98" w:rsidP="00346D62">
      <w:pPr>
        <w:rPr>
          <w:rFonts w:ascii="Times New Roman" w:hAnsi="Times New Roman" w:cs="Times New Roman"/>
          <w:b/>
          <w:bCs/>
          <w:sz w:val="24"/>
          <w:szCs w:val="24"/>
        </w:rPr>
      </w:pPr>
    </w:p>
    <w:p w14:paraId="598196C1" w14:textId="707F2B51" w:rsidR="00834E98" w:rsidRDefault="006478A9" w:rsidP="00346D62">
      <w:pPr>
        <w:rPr>
          <w:rFonts w:ascii="Times New Roman" w:hAnsi="Times New Roman" w:cs="Times New Roman"/>
          <w:b/>
          <w:bCs/>
          <w:sz w:val="24"/>
          <w:szCs w:val="24"/>
        </w:rPr>
      </w:pPr>
      <w:r>
        <w:rPr>
          <w:rFonts w:ascii="Times New Roman" w:hAnsi="Times New Roman" w:cs="Times New Roman"/>
          <w:b/>
          <w:bCs/>
          <w:sz w:val="24"/>
          <w:szCs w:val="24"/>
        </w:rPr>
        <w:t>13</w:t>
      </w:r>
      <w:r w:rsidR="00834E98">
        <w:rPr>
          <w:rFonts w:ascii="Times New Roman" w:hAnsi="Times New Roman" w:cs="Times New Roman"/>
          <w:b/>
          <w:bCs/>
          <w:sz w:val="24"/>
          <w:szCs w:val="24"/>
        </w:rPr>
        <w:t>/0</w:t>
      </w:r>
      <w:r>
        <w:rPr>
          <w:rFonts w:ascii="Times New Roman" w:hAnsi="Times New Roman" w:cs="Times New Roman"/>
          <w:b/>
          <w:bCs/>
          <w:sz w:val="24"/>
          <w:szCs w:val="24"/>
        </w:rPr>
        <w:t>9</w:t>
      </w:r>
      <w:r w:rsidR="00834E98">
        <w:rPr>
          <w:rFonts w:ascii="Times New Roman" w:hAnsi="Times New Roman" w:cs="Times New Roman"/>
          <w:b/>
          <w:bCs/>
          <w:sz w:val="24"/>
          <w:szCs w:val="24"/>
        </w:rPr>
        <w:t>/2</w:t>
      </w:r>
      <w:r w:rsidR="0074017C">
        <w:rPr>
          <w:rFonts w:ascii="Times New Roman" w:hAnsi="Times New Roman" w:cs="Times New Roman"/>
          <w:b/>
          <w:bCs/>
          <w:sz w:val="24"/>
          <w:szCs w:val="24"/>
        </w:rPr>
        <w:t>02</w:t>
      </w:r>
      <w:r>
        <w:rPr>
          <w:rFonts w:ascii="Times New Roman" w:hAnsi="Times New Roman" w:cs="Times New Roman"/>
          <w:b/>
          <w:bCs/>
          <w:sz w:val="24"/>
          <w:szCs w:val="24"/>
        </w:rPr>
        <w:t>2</w:t>
      </w:r>
    </w:p>
    <w:p w14:paraId="73FD3BDF" w14:textId="54EEC935" w:rsidR="005B5D9B" w:rsidRDefault="005B5D9B" w:rsidP="00346D62">
      <w:pPr>
        <w:rPr>
          <w:rFonts w:ascii="Times New Roman" w:hAnsi="Times New Roman" w:cs="Times New Roman"/>
          <w:b/>
          <w:bCs/>
          <w:sz w:val="24"/>
          <w:szCs w:val="24"/>
        </w:rPr>
      </w:pPr>
    </w:p>
    <w:sectPr w:rsidR="005B5D9B" w:rsidSect="00503BCC">
      <w:pgSz w:w="11906" w:h="16838" w:code="9"/>
      <w:pgMar w:top="720" w:right="720" w:bottom="720" w:left="720" w:header="0" w:footer="0" w:gutter="0"/>
      <w:cols w:space="0" w:equalWidth="0">
        <w:col w:w="100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6DC"/>
    <w:multiLevelType w:val="hybridMultilevel"/>
    <w:tmpl w:val="B5E242D8"/>
    <w:lvl w:ilvl="0" w:tplc="8AA2D11A">
      <w:start w:val="1"/>
      <w:numFmt w:val="decimal"/>
      <w:lvlText w:val="%1."/>
      <w:lvlJc w:val="left"/>
      <w:pPr>
        <w:ind w:left="501" w:hanging="360"/>
      </w:pPr>
      <w:rPr>
        <w:b w:val="0"/>
        <w:bCs w:val="0"/>
      </w:rPr>
    </w:lvl>
    <w:lvl w:ilvl="1" w:tplc="40090019">
      <w:start w:val="1"/>
      <w:numFmt w:val="lowerLetter"/>
      <w:lvlText w:val="%2."/>
      <w:lvlJc w:val="left"/>
      <w:pPr>
        <w:ind w:left="1014" w:hanging="360"/>
      </w:pPr>
    </w:lvl>
    <w:lvl w:ilvl="2" w:tplc="4009001B">
      <w:start w:val="1"/>
      <w:numFmt w:val="lowerRoman"/>
      <w:lvlText w:val="%3."/>
      <w:lvlJc w:val="right"/>
      <w:pPr>
        <w:ind w:left="1734" w:hanging="180"/>
      </w:pPr>
    </w:lvl>
    <w:lvl w:ilvl="3" w:tplc="4009000F">
      <w:start w:val="1"/>
      <w:numFmt w:val="decimal"/>
      <w:lvlText w:val="%4."/>
      <w:lvlJc w:val="left"/>
      <w:pPr>
        <w:ind w:left="2454" w:hanging="360"/>
      </w:pPr>
    </w:lvl>
    <w:lvl w:ilvl="4" w:tplc="40090019">
      <w:start w:val="1"/>
      <w:numFmt w:val="lowerLetter"/>
      <w:lvlText w:val="%5."/>
      <w:lvlJc w:val="left"/>
      <w:pPr>
        <w:ind w:left="3174" w:hanging="360"/>
      </w:pPr>
    </w:lvl>
    <w:lvl w:ilvl="5" w:tplc="4009001B">
      <w:start w:val="1"/>
      <w:numFmt w:val="lowerRoman"/>
      <w:lvlText w:val="%6."/>
      <w:lvlJc w:val="right"/>
      <w:pPr>
        <w:ind w:left="3894" w:hanging="180"/>
      </w:pPr>
    </w:lvl>
    <w:lvl w:ilvl="6" w:tplc="4009000F">
      <w:start w:val="1"/>
      <w:numFmt w:val="decimal"/>
      <w:lvlText w:val="%7."/>
      <w:lvlJc w:val="left"/>
      <w:pPr>
        <w:ind w:left="4614" w:hanging="360"/>
      </w:pPr>
    </w:lvl>
    <w:lvl w:ilvl="7" w:tplc="40090019">
      <w:start w:val="1"/>
      <w:numFmt w:val="lowerLetter"/>
      <w:lvlText w:val="%8."/>
      <w:lvlJc w:val="left"/>
      <w:pPr>
        <w:ind w:left="5334" w:hanging="360"/>
      </w:pPr>
    </w:lvl>
    <w:lvl w:ilvl="8" w:tplc="4009001B">
      <w:start w:val="1"/>
      <w:numFmt w:val="lowerRoman"/>
      <w:lvlText w:val="%9."/>
      <w:lvlJc w:val="right"/>
      <w:pPr>
        <w:ind w:left="6054" w:hanging="180"/>
      </w:pPr>
    </w:lvl>
  </w:abstractNum>
  <w:abstractNum w:abstractNumId="1" w15:restartNumberingAfterBreak="0">
    <w:nsid w:val="02C03DD2"/>
    <w:multiLevelType w:val="hybridMultilevel"/>
    <w:tmpl w:val="BF441E5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B02216"/>
    <w:multiLevelType w:val="hybridMultilevel"/>
    <w:tmpl w:val="AF4EEC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DE78AF"/>
    <w:multiLevelType w:val="hybridMultilevel"/>
    <w:tmpl w:val="2EDC0590"/>
    <w:lvl w:ilvl="0" w:tplc="8AA2D11A">
      <w:start w:val="1"/>
      <w:numFmt w:val="decimal"/>
      <w:lvlText w:val="%1."/>
      <w:lvlJc w:val="left"/>
      <w:pPr>
        <w:ind w:left="927" w:hanging="360"/>
      </w:pPr>
      <w:rPr>
        <w:b w:val="0"/>
        <w:bCs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1AA55FF3"/>
    <w:multiLevelType w:val="hybridMultilevel"/>
    <w:tmpl w:val="FFAE3F9A"/>
    <w:lvl w:ilvl="0" w:tplc="4009000F">
      <w:start w:val="1"/>
      <w:numFmt w:val="decimal"/>
      <w:lvlText w:val="%1."/>
      <w:lvlJc w:val="left"/>
      <w:pPr>
        <w:ind w:left="720" w:hanging="360"/>
      </w:pPr>
    </w:lvl>
    <w:lvl w:ilvl="1" w:tplc="5A0E28AA">
      <w:start w:val="1"/>
      <w:numFmt w:val="decimal"/>
      <w:lvlText w:val="%2."/>
      <w:lvlJc w:val="left"/>
      <w:pPr>
        <w:ind w:left="1440" w:hanging="360"/>
      </w:pPr>
      <w:rPr>
        <w:b w:val="0"/>
        <w:bCs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457540B"/>
    <w:multiLevelType w:val="hybridMultilevel"/>
    <w:tmpl w:val="CBAC200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6CB7997"/>
    <w:multiLevelType w:val="hybridMultilevel"/>
    <w:tmpl w:val="ABDEEA1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15:restartNumberingAfterBreak="0">
    <w:nsid w:val="27BD33C5"/>
    <w:multiLevelType w:val="hybridMultilevel"/>
    <w:tmpl w:val="70A007E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 w15:restartNumberingAfterBreak="0">
    <w:nsid w:val="465974EE"/>
    <w:multiLevelType w:val="hybridMultilevel"/>
    <w:tmpl w:val="3A24FFD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32E53AD"/>
    <w:multiLevelType w:val="hybridMultilevel"/>
    <w:tmpl w:val="EF78902C"/>
    <w:lvl w:ilvl="0" w:tplc="7A080F6C">
      <w:start w:val="1"/>
      <w:numFmt w:val="decimal"/>
      <w:lvlText w:val="%1."/>
      <w:lvlJc w:val="left"/>
      <w:pPr>
        <w:ind w:left="720" w:hanging="360"/>
      </w:pPr>
      <w:rPr>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E2B54A8"/>
    <w:multiLevelType w:val="hybridMultilevel"/>
    <w:tmpl w:val="1F5C59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605E49FF"/>
    <w:multiLevelType w:val="hybridMultilevel"/>
    <w:tmpl w:val="DBF86C62"/>
    <w:lvl w:ilvl="0" w:tplc="8AA2D11A">
      <w:start w:val="1"/>
      <w:numFmt w:val="decimal"/>
      <w:lvlText w:val="%1."/>
      <w:lvlJc w:val="left"/>
      <w:pPr>
        <w:ind w:left="927" w:hanging="360"/>
      </w:pPr>
      <w:rPr>
        <w:b w:val="0"/>
        <w:bCs w:val="0"/>
      </w:r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num w:numId="1" w16cid:durableId="4092299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1449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089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3312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7658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1466688">
    <w:abstractNumId w:val="10"/>
  </w:num>
  <w:num w:numId="7" w16cid:durableId="818695638">
    <w:abstractNumId w:val="0"/>
  </w:num>
  <w:num w:numId="8" w16cid:durableId="168452758">
    <w:abstractNumId w:val="5"/>
  </w:num>
  <w:num w:numId="9" w16cid:durableId="1561134363">
    <w:abstractNumId w:val="9"/>
  </w:num>
  <w:num w:numId="10" w16cid:durableId="333190100">
    <w:abstractNumId w:val="8"/>
  </w:num>
  <w:num w:numId="11" w16cid:durableId="383218067">
    <w:abstractNumId w:val="1"/>
  </w:num>
  <w:num w:numId="12" w16cid:durableId="2089375320">
    <w:abstractNumId w:val="4"/>
  </w:num>
  <w:num w:numId="13" w16cid:durableId="298808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D62"/>
    <w:rsid w:val="00033727"/>
    <w:rsid w:val="000C5185"/>
    <w:rsid w:val="00267F48"/>
    <w:rsid w:val="00287904"/>
    <w:rsid w:val="0031637B"/>
    <w:rsid w:val="00325A79"/>
    <w:rsid w:val="00346D62"/>
    <w:rsid w:val="003A6A41"/>
    <w:rsid w:val="003B1C86"/>
    <w:rsid w:val="00455DE7"/>
    <w:rsid w:val="004A6673"/>
    <w:rsid w:val="00503BCC"/>
    <w:rsid w:val="00527FEF"/>
    <w:rsid w:val="005B5D9B"/>
    <w:rsid w:val="006478A9"/>
    <w:rsid w:val="0074017C"/>
    <w:rsid w:val="00767300"/>
    <w:rsid w:val="008134FF"/>
    <w:rsid w:val="00834E98"/>
    <w:rsid w:val="00B61F7A"/>
    <w:rsid w:val="00BA3419"/>
    <w:rsid w:val="00CF2023"/>
    <w:rsid w:val="00D26013"/>
    <w:rsid w:val="00F9366F"/>
    <w:rsid w:val="00FE08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2A7D9"/>
  <w15:chartTrackingRefBased/>
  <w15:docId w15:val="{F5D6F6B8-7C6B-474C-880D-E3F325B9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D62"/>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D62"/>
    <w:pPr>
      <w:spacing w:after="160" w:line="256" w:lineRule="auto"/>
      <w:ind w:left="720"/>
      <w:contextualSpacing/>
    </w:pPr>
    <w:rPr>
      <w:rFonts w:cs="Mangal"/>
      <w:sz w:val="22"/>
      <w:szCs w:val="22"/>
      <w:lang w:eastAsia="en-US"/>
    </w:rPr>
  </w:style>
  <w:style w:type="paragraph" w:styleId="NoSpacing">
    <w:name w:val="No Spacing"/>
    <w:uiPriority w:val="1"/>
    <w:qFormat/>
    <w:rsid w:val="004A6673"/>
    <w:pPr>
      <w:spacing w:after="0" w:line="240" w:lineRule="auto"/>
    </w:pPr>
    <w:rPr>
      <w:rFonts w:ascii="Calibri" w:eastAsia="Calibri" w:hAnsi="Calibri" w:cs="Arial"/>
      <w:sz w:val="20"/>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59461">
      <w:bodyDiv w:val="1"/>
      <w:marLeft w:val="0"/>
      <w:marRight w:val="0"/>
      <w:marTop w:val="0"/>
      <w:marBottom w:val="0"/>
      <w:divBdr>
        <w:top w:val="none" w:sz="0" w:space="0" w:color="auto"/>
        <w:left w:val="none" w:sz="0" w:space="0" w:color="auto"/>
        <w:bottom w:val="none" w:sz="0" w:space="0" w:color="auto"/>
        <w:right w:val="none" w:sz="0" w:space="0" w:color="auto"/>
      </w:divBdr>
      <w:divsChild>
        <w:div w:id="2074085212">
          <w:marLeft w:val="806"/>
          <w:marRight w:val="0"/>
          <w:marTop w:val="200"/>
          <w:marBottom w:val="0"/>
          <w:divBdr>
            <w:top w:val="none" w:sz="0" w:space="0" w:color="auto"/>
            <w:left w:val="none" w:sz="0" w:space="0" w:color="auto"/>
            <w:bottom w:val="none" w:sz="0" w:space="0" w:color="auto"/>
            <w:right w:val="none" w:sz="0" w:space="0" w:color="auto"/>
          </w:divBdr>
        </w:div>
        <w:div w:id="508445097">
          <w:marLeft w:val="806"/>
          <w:marRight w:val="0"/>
          <w:marTop w:val="200"/>
          <w:marBottom w:val="0"/>
          <w:divBdr>
            <w:top w:val="none" w:sz="0" w:space="0" w:color="auto"/>
            <w:left w:val="none" w:sz="0" w:space="0" w:color="auto"/>
            <w:bottom w:val="none" w:sz="0" w:space="0" w:color="auto"/>
            <w:right w:val="none" w:sz="0" w:space="0" w:color="auto"/>
          </w:divBdr>
        </w:div>
        <w:div w:id="1182083848">
          <w:marLeft w:val="806"/>
          <w:marRight w:val="0"/>
          <w:marTop w:val="200"/>
          <w:marBottom w:val="0"/>
          <w:divBdr>
            <w:top w:val="none" w:sz="0" w:space="0" w:color="auto"/>
            <w:left w:val="none" w:sz="0" w:space="0" w:color="auto"/>
            <w:bottom w:val="none" w:sz="0" w:space="0" w:color="auto"/>
            <w:right w:val="none" w:sz="0" w:space="0" w:color="auto"/>
          </w:divBdr>
        </w:div>
        <w:div w:id="1727725641">
          <w:marLeft w:val="806"/>
          <w:marRight w:val="0"/>
          <w:marTop w:val="200"/>
          <w:marBottom w:val="0"/>
          <w:divBdr>
            <w:top w:val="none" w:sz="0" w:space="0" w:color="auto"/>
            <w:left w:val="none" w:sz="0" w:space="0" w:color="auto"/>
            <w:bottom w:val="none" w:sz="0" w:space="0" w:color="auto"/>
            <w:right w:val="none" w:sz="0" w:space="0" w:color="auto"/>
          </w:divBdr>
        </w:div>
        <w:div w:id="2096241371">
          <w:marLeft w:val="806"/>
          <w:marRight w:val="0"/>
          <w:marTop w:val="200"/>
          <w:marBottom w:val="0"/>
          <w:divBdr>
            <w:top w:val="none" w:sz="0" w:space="0" w:color="auto"/>
            <w:left w:val="none" w:sz="0" w:space="0" w:color="auto"/>
            <w:bottom w:val="none" w:sz="0" w:space="0" w:color="auto"/>
            <w:right w:val="none" w:sz="0" w:space="0" w:color="auto"/>
          </w:divBdr>
        </w:div>
        <w:div w:id="777524258">
          <w:marLeft w:val="806"/>
          <w:marRight w:val="0"/>
          <w:marTop w:val="200"/>
          <w:marBottom w:val="0"/>
          <w:divBdr>
            <w:top w:val="none" w:sz="0" w:space="0" w:color="auto"/>
            <w:left w:val="none" w:sz="0" w:space="0" w:color="auto"/>
            <w:bottom w:val="none" w:sz="0" w:space="0" w:color="auto"/>
            <w:right w:val="none" w:sz="0" w:space="0" w:color="auto"/>
          </w:divBdr>
        </w:div>
        <w:div w:id="98382092">
          <w:marLeft w:val="806"/>
          <w:marRight w:val="0"/>
          <w:marTop w:val="200"/>
          <w:marBottom w:val="0"/>
          <w:divBdr>
            <w:top w:val="none" w:sz="0" w:space="0" w:color="auto"/>
            <w:left w:val="none" w:sz="0" w:space="0" w:color="auto"/>
            <w:bottom w:val="none" w:sz="0" w:space="0" w:color="auto"/>
            <w:right w:val="none" w:sz="0" w:space="0" w:color="auto"/>
          </w:divBdr>
        </w:div>
        <w:div w:id="742720967">
          <w:marLeft w:val="806"/>
          <w:marRight w:val="0"/>
          <w:marTop w:val="200"/>
          <w:marBottom w:val="0"/>
          <w:divBdr>
            <w:top w:val="none" w:sz="0" w:space="0" w:color="auto"/>
            <w:left w:val="none" w:sz="0" w:space="0" w:color="auto"/>
            <w:bottom w:val="none" w:sz="0" w:space="0" w:color="auto"/>
            <w:right w:val="none" w:sz="0" w:space="0" w:color="auto"/>
          </w:divBdr>
        </w:div>
        <w:div w:id="719784263">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 Family</dc:creator>
  <cp:keywords/>
  <dc:description/>
  <cp:lastModifiedBy>rishab.kumar</cp:lastModifiedBy>
  <cp:revision>2</cp:revision>
  <cp:lastPrinted>2018-07-16T06:28:00Z</cp:lastPrinted>
  <dcterms:created xsi:type="dcterms:W3CDTF">2022-09-13T13:26:00Z</dcterms:created>
  <dcterms:modified xsi:type="dcterms:W3CDTF">2022-09-13T13:26:00Z</dcterms:modified>
</cp:coreProperties>
</file>